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F5F" w:rsidRPr="00A23B30" w:rsidRDefault="009D3F5F" w:rsidP="00406B8C">
      <w:pPr>
        <w:widowControl/>
        <w:spacing w:before="100" w:beforeAutospacing="1" w:after="100" w:afterAutospacing="1" w:line="360" w:lineRule="exact"/>
        <w:ind w:firstLineChars="196" w:firstLine="472"/>
        <w:jc w:val="left"/>
        <w:outlineLvl w:val="1"/>
        <w:rPr>
          <w:rFonts w:ascii="宋体" w:hAnsi="宋体" w:cs="宋体" w:hint="eastAsia"/>
          <w:b/>
          <w:bCs/>
          <w:color w:val="494949"/>
          <w:kern w:val="0"/>
          <w:sz w:val="24"/>
        </w:rPr>
      </w:pPr>
      <w:r w:rsidRPr="00A23B30">
        <w:rPr>
          <w:rFonts w:ascii="宋体" w:hAnsi="宋体" w:cs="宋体" w:hint="eastAsia"/>
          <w:b/>
          <w:bCs/>
          <w:color w:val="494949"/>
          <w:kern w:val="0"/>
          <w:sz w:val="24"/>
        </w:rPr>
        <w:t>词语</w:t>
      </w:r>
    </w:p>
    <w:p w:rsidR="008D3020" w:rsidRPr="00A23B30" w:rsidRDefault="008D3020" w:rsidP="008D3020">
      <w:pPr>
        <w:widowControl/>
        <w:spacing w:before="100" w:beforeAutospacing="1" w:after="100" w:afterAutospacing="1" w:line="360" w:lineRule="exact"/>
        <w:jc w:val="left"/>
        <w:outlineLvl w:val="1"/>
        <w:rPr>
          <w:rFonts w:ascii="宋体" w:hAnsi="宋体" w:cs="宋体" w:hint="eastAsia"/>
          <w:b/>
          <w:bCs/>
          <w:color w:val="494949"/>
          <w:kern w:val="0"/>
          <w:sz w:val="24"/>
        </w:rPr>
      </w:pPr>
      <w:r w:rsidRPr="00A23B30">
        <w:rPr>
          <w:rFonts w:ascii="宋体" w:hAnsi="宋体" w:cs="宋体" w:hint="eastAsia"/>
          <w:b/>
          <w:bCs/>
          <w:color w:val="494949"/>
          <w:kern w:val="0"/>
          <w:sz w:val="24"/>
        </w:rPr>
        <w:t>一、比一比，再组词。                                                          版（    ）  煦（      ）   乖（      ）  植（      ）载（      ）              板（    ）  照（      ）   乘（      ）  值（      ）栽（      ）</w:t>
      </w:r>
    </w:p>
    <w:p w:rsidR="008D3020" w:rsidRPr="00A23B30" w:rsidRDefault="008D3020" w:rsidP="008D3020">
      <w:pPr>
        <w:widowControl/>
        <w:spacing w:before="100" w:beforeAutospacing="1" w:after="100" w:afterAutospacing="1" w:line="360" w:lineRule="exact"/>
        <w:jc w:val="left"/>
        <w:outlineLvl w:val="1"/>
        <w:rPr>
          <w:rFonts w:ascii="宋体" w:hAnsi="宋体" w:cs="宋体" w:hint="eastAsia"/>
          <w:b/>
          <w:bCs/>
          <w:color w:val="494949"/>
          <w:kern w:val="0"/>
          <w:sz w:val="24"/>
        </w:rPr>
      </w:pPr>
      <w:r w:rsidRPr="00A23B30">
        <w:rPr>
          <w:rFonts w:ascii="宋体" w:hAnsi="宋体" w:cs="宋体" w:hint="eastAsia"/>
          <w:b/>
          <w:bCs/>
          <w:color w:val="494949"/>
          <w:kern w:val="0"/>
          <w:sz w:val="24"/>
        </w:rPr>
        <w:t>二、在括号里填上合适的词语。                                （       ）的脚步    （       ）的春风    （       ）的小树 （       ）的空气    （       ）的版图    （       ）的童年</w:t>
      </w:r>
    </w:p>
    <w:p w:rsidR="0066731F" w:rsidRPr="00A23B30" w:rsidRDefault="0066731F" w:rsidP="008D3020">
      <w:pPr>
        <w:widowControl/>
        <w:spacing w:before="100" w:beforeAutospacing="1" w:after="100" w:afterAutospacing="1" w:line="360" w:lineRule="exact"/>
        <w:jc w:val="left"/>
        <w:outlineLvl w:val="1"/>
        <w:rPr>
          <w:rFonts w:ascii="宋体" w:hAnsi="宋体" w:cs="宋体" w:hint="eastAsia"/>
          <w:b/>
          <w:bCs/>
          <w:color w:val="494949"/>
          <w:kern w:val="0"/>
          <w:sz w:val="24"/>
        </w:rPr>
      </w:pPr>
      <w:r w:rsidRPr="00A23B30">
        <w:rPr>
          <w:rFonts w:ascii="宋体" w:hAnsi="宋体" w:cs="宋体" w:hint="eastAsia"/>
          <w:b/>
          <w:bCs/>
          <w:color w:val="494949"/>
          <w:kern w:val="0"/>
          <w:sz w:val="24"/>
        </w:rPr>
        <w:t>三．填写</w:t>
      </w:r>
    </w:p>
    <w:p w:rsidR="00A65C1E" w:rsidRPr="00A23B30" w:rsidRDefault="00A65C1E" w:rsidP="0066731F">
      <w:pPr>
        <w:widowControl/>
        <w:spacing w:before="100" w:beforeAutospacing="1" w:after="100" w:afterAutospacing="1" w:line="360" w:lineRule="exact"/>
        <w:jc w:val="left"/>
        <w:outlineLvl w:val="1"/>
        <w:rPr>
          <w:rFonts w:ascii="宋体" w:hAnsi="宋体" w:cs="宋体" w:hint="eastAsia"/>
          <w:b/>
          <w:bCs/>
          <w:color w:val="494949"/>
          <w:kern w:val="0"/>
          <w:sz w:val="24"/>
        </w:rPr>
      </w:pPr>
      <w:proofErr w:type="spellStart"/>
      <w:r w:rsidRPr="00A23B30">
        <w:rPr>
          <w:rFonts w:ascii="宋体" w:hAnsi="宋体" w:cs="宋体"/>
          <w:b/>
          <w:bCs/>
          <w:color w:val="494949"/>
          <w:kern w:val="0"/>
          <w:sz w:val="24"/>
        </w:rPr>
        <w:t>gou</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qu</w:t>
      </w:r>
      <w:proofErr w:type="spellEnd"/>
      <w:r w:rsidRPr="00A23B30">
        <w:rPr>
          <w:rFonts w:ascii="宋体" w:hAnsi="宋体" w:cs="宋体" w:hint="eastAsia"/>
          <w:b/>
          <w:bCs/>
          <w:color w:val="494949"/>
          <w:kern w:val="0"/>
          <w:sz w:val="24"/>
        </w:rPr>
        <w:t xml:space="preserve">  </w:t>
      </w:r>
      <w:r w:rsidR="0066731F"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xml:space="preserve">ban   </w:t>
      </w:r>
      <w:proofErr w:type="spellStart"/>
      <w:r w:rsidRPr="00A23B30">
        <w:rPr>
          <w:rFonts w:ascii="宋体" w:hAnsi="宋体" w:cs="宋体" w:hint="eastAsia"/>
          <w:b/>
          <w:bCs/>
          <w:color w:val="494949"/>
          <w:kern w:val="0"/>
          <w:sz w:val="24"/>
        </w:rPr>
        <w:t>tu</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hui</w:t>
      </w:r>
      <w:proofErr w:type="spellEnd"/>
      <w:r w:rsidRPr="00A23B30">
        <w:rPr>
          <w:rFonts w:ascii="宋体" w:hAnsi="宋体" w:cs="宋体" w:hint="eastAsia"/>
          <w:b/>
          <w:bCs/>
          <w:color w:val="494949"/>
          <w:kern w:val="0"/>
          <w:sz w:val="24"/>
        </w:rPr>
        <w:t xml:space="preserve"> dang     </w:t>
      </w:r>
      <w:proofErr w:type="spellStart"/>
      <w:r w:rsidRPr="00A23B30">
        <w:rPr>
          <w:rFonts w:ascii="宋体" w:hAnsi="宋体" w:cs="宋体" w:hint="eastAsia"/>
          <w:b/>
          <w:bCs/>
          <w:color w:val="494949"/>
          <w:kern w:val="0"/>
          <w:sz w:val="24"/>
        </w:rPr>
        <w:t>huan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sheng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xiao</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yu</w:t>
      </w:r>
      <w:proofErr w:type="spellEnd"/>
      <w:r w:rsidR="0066731F" w:rsidRPr="00A23B30">
        <w:rPr>
          <w:rFonts w:ascii="宋体" w:hAnsi="宋体" w:cs="宋体" w:hint="eastAsia"/>
          <w:b/>
          <w:bCs/>
          <w:color w:val="494949"/>
          <w:kern w:val="0"/>
          <w:sz w:val="24"/>
        </w:rPr>
        <w:t xml:space="preserve">             (       )   (       )   </w:t>
      </w:r>
      <w:r w:rsidR="0024614E"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xml:space="preserve">(      </w:t>
      </w:r>
      <w:r w:rsidR="0066731F"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xml:space="preserve">  </w:t>
      </w:r>
      <w:r w:rsidR="0024614E"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w:t>
      </w:r>
    </w:p>
    <w:p w:rsidR="00A65C1E" w:rsidRPr="00A23B30" w:rsidRDefault="00A65C1E" w:rsidP="0066731F">
      <w:pPr>
        <w:widowControl/>
        <w:spacing w:before="100" w:beforeAutospacing="1" w:after="100" w:afterAutospacing="1" w:line="360" w:lineRule="exact"/>
        <w:jc w:val="left"/>
        <w:outlineLvl w:val="1"/>
        <w:rPr>
          <w:rFonts w:ascii="宋体" w:hAnsi="宋体" w:cs="宋体" w:hint="eastAsia"/>
          <w:b/>
          <w:bCs/>
          <w:color w:val="494949"/>
          <w:kern w:val="0"/>
          <w:sz w:val="24"/>
        </w:rPr>
      </w:pPr>
      <w:r w:rsidRPr="00A23B30">
        <w:rPr>
          <w:rFonts w:ascii="宋体" w:hAnsi="宋体" w:cs="宋体" w:hint="eastAsia"/>
          <w:b/>
          <w:bCs/>
          <w:color w:val="494949"/>
          <w:kern w:val="0"/>
          <w:sz w:val="24"/>
        </w:rPr>
        <w:t xml:space="preserve">yin   fu    </w:t>
      </w:r>
      <w:proofErr w:type="spellStart"/>
      <w:r w:rsidRPr="00A23B30">
        <w:rPr>
          <w:rFonts w:ascii="宋体" w:hAnsi="宋体" w:cs="宋体" w:hint="eastAsia"/>
          <w:b/>
          <w:bCs/>
          <w:color w:val="494949"/>
          <w:kern w:val="0"/>
          <w:sz w:val="24"/>
        </w:rPr>
        <w:t>zhi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shu</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zeng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tian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jian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kang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xing</w:t>
      </w:r>
      <w:proofErr w:type="spellEnd"/>
      <w:r w:rsidRPr="00A23B30">
        <w:rPr>
          <w:rFonts w:ascii="宋体" w:hAnsi="宋体" w:cs="宋体" w:hint="eastAsia"/>
          <w:b/>
          <w:bCs/>
          <w:color w:val="494949"/>
          <w:kern w:val="0"/>
          <w:sz w:val="24"/>
        </w:rPr>
        <w:t xml:space="preserve"> fu     (       )   (       )   </w:t>
      </w:r>
      <w:r w:rsidR="0024614E"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xml:space="preserve">        )  （                 ）</w:t>
      </w:r>
    </w:p>
    <w:p w:rsidR="00A65C1E" w:rsidRPr="00A23B30" w:rsidRDefault="00A65C1E" w:rsidP="0066731F">
      <w:pPr>
        <w:widowControl/>
        <w:spacing w:before="100" w:beforeAutospacing="1" w:after="100" w:afterAutospacing="1" w:line="360" w:lineRule="exact"/>
        <w:jc w:val="left"/>
        <w:outlineLvl w:val="1"/>
        <w:rPr>
          <w:rFonts w:ascii="宋体" w:hAnsi="宋体" w:cs="宋体" w:hint="eastAsia"/>
          <w:b/>
          <w:bCs/>
          <w:color w:val="494949"/>
          <w:kern w:val="0"/>
          <w:sz w:val="24"/>
        </w:rPr>
      </w:pPr>
      <w:r w:rsidRPr="00A23B30">
        <w:rPr>
          <w:rFonts w:ascii="宋体" w:hAnsi="宋体" w:cs="宋体"/>
          <w:b/>
          <w:bCs/>
          <w:color w:val="494949"/>
          <w:kern w:val="0"/>
          <w:sz w:val="24"/>
        </w:rPr>
        <w:t>gong</w:t>
      </w:r>
      <w:r w:rsidRPr="00A23B30">
        <w:rPr>
          <w:rFonts w:ascii="宋体" w:hAnsi="宋体" w:cs="宋体" w:hint="eastAsia"/>
          <w:b/>
          <w:bCs/>
          <w:color w:val="494949"/>
          <w:kern w:val="0"/>
          <w:sz w:val="24"/>
        </w:rPr>
        <w:t xml:space="preserve"> </w:t>
      </w:r>
      <w:proofErr w:type="spellStart"/>
      <w:r w:rsidR="0024614E" w:rsidRPr="00A23B30">
        <w:rPr>
          <w:rFonts w:ascii="宋体" w:hAnsi="宋体" w:cs="宋体" w:hint="eastAsia"/>
          <w:b/>
          <w:bCs/>
          <w:color w:val="494949"/>
          <w:kern w:val="0"/>
          <w:sz w:val="24"/>
        </w:rPr>
        <w:t>chang</w:t>
      </w:r>
      <w:proofErr w:type="spellEnd"/>
      <w:r w:rsidR="0024614E"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guaiqiao</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qing</w:t>
      </w:r>
      <w:proofErr w:type="spellEnd"/>
      <w:r w:rsidRPr="00A23B30">
        <w:rPr>
          <w:rFonts w:ascii="宋体" w:hAnsi="宋体" w:cs="宋体" w:hint="eastAsia"/>
          <w:b/>
          <w:bCs/>
          <w:color w:val="494949"/>
          <w:kern w:val="0"/>
          <w:sz w:val="24"/>
        </w:rPr>
        <w:t xml:space="preserve"> cui      ban sui     </w:t>
      </w:r>
      <w:proofErr w:type="spellStart"/>
      <w:r w:rsidRPr="00A23B30">
        <w:rPr>
          <w:rFonts w:ascii="宋体" w:hAnsi="宋体" w:cs="宋体" w:hint="eastAsia"/>
          <w:b/>
          <w:bCs/>
          <w:color w:val="494949"/>
          <w:kern w:val="0"/>
          <w:sz w:val="24"/>
        </w:rPr>
        <w:t>huang</w:t>
      </w:r>
      <w:proofErr w:type="spellEnd"/>
      <w:r w:rsidRPr="00A23B30">
        <w:rPr>
          <w:rFonts w:ascii="宋体" w:hAnsi="宋体" w:cs="宋体" w:hint="eastAsia"/>
          <w:b/>
          <w:bCs/>
          <w:color w:val="494949"/>
          <w:kern w:val="0"/>
          <w:sz w:val="24"/>
        </w:rPr>
        <w:t xml:space="preserve"> tan（</w:t>
      </w:r>
      <w:r w:rsidR="0024614E" w:rsidRPr="00A23B30">
        <w:rPr>
          <w:rFonts w:ascii="宋体" w:hAnsi="宋体" w:cs="宋体" w:hint="eastAsia"/>
          <w:b/>
          <w:bCs/>
          <w:color w:val="494949"/>
          <w:kern w:val="0"/>
          <w:sz w:val="24"/>
        </w:rPr>
        <w:t xml:space="preserve">       )  </w:t>
      </w:r>
      <w:r w:rsidRPr="00A23B30">
        <w:rPr>
          <w:rFonts w:ascii="宋体" w:hAnsi="宋体" w:cs="宋体" w:hint="eastAsia"/>
          <w:b/>
          <w:bCs/>
          <w:color w:val="494949"/>
          <w:kern w:val="0"/>
          <w:sz w:val="24"/>
        </w:rPr>
        <w:t xml:space="preserve">(       )   </w:t>
      </w:r>
      <w:r w:rsidR="0024614E"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xml:space="preserve">(        )   </w:t>
      </w:r>
      <w:r w:rsidR="0024614E"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   （      ）</w:t>
      </w:r>
    </w:p>
    <w:p w:rsidR="0024614E" w:rsidRPr="00A23B30" w:rsidRDefault="0024614E" w:rsidP="0024614E">
      <w:pPr>
        <w:widowControl/>
        <w:spacing w:before="240" w:beforeAutospacing="1" w:after="100" w:afterAutospacing="1" w:line="360" w:lineRule="exact"/>
        <w:jc w:val="left"/>
        <w:outlineLvl w:val="1"/>
        <w:rPr>
          <w:rFonts w:ascii="宋体" w:hAnsi="宋体" w:cs="宋体" w:hint="eastAsia"/>
          <w:b/>
          <w:bCs/>
          <w:color w:val="494949"/>
          <w:kern w:val="0"/>
          <w:sz w:val="24"/>
        </w:rPr>
      </w:pPr>
      <w:r w:rsidRPr="00A23B30">
        <w:rPr>
          <w:rFonts w:ascii="宋体" w:hAnsi="宋体" w:cs="宋体" w:hint="eastAsia"/>
          <w:b/>
          <w:bCs/>
          <w:color w:val="494949"/>
          <w:kern w:val="0"/>
          <w:sz w:val="24"/>
        </w:rPr>
        <w:t xml:space="preserve">ran  </w:t>
      </w:r>
      <w:proofErr w:type="spellStart"/>
      <w:r w:rsidRPr="00A23B30">
        <w:rPr>
          <w:rFonts w:ascii="宋体" w:hAnsi="宋体" w:cs="宋体" w:hint="eastAsia"/>
          <w:b/>
          <w:bCs/>
          <w:color w:val="494949"/>
          <w:kern w:val="0"/>
          <w:sz w:val="24"/>
        </w:rPr>
        <w:t>lv</w:t>
      </w:r>
      <w:proofErr w:type="spellEnd"/>
      <w:r w:rsidRPr="00A23B30">
        <w:rPr>
          <w:rFonts w:ascii="宋体" w:hAnsi="宋体" w:cs="宋体" w:hint="eastAsia"/>
          <w:b/>
          <w:bCs/>
          <w:color w:val="494949"/>
          <w:kern w:val="0"/>
          <w:sz w:val="24"/>
        </w:rPr>
        <w:t xml:space="preserve">     can  </w:t>
      </w:r>
      <w:proofErr w:type="spellStart"/>
      <w:r w:rsidRPr="00A23B30">
        <w:rPr>
          <w:rFonts w:ascii="宋体" w:hAnsi="宋体" w:cs="宋体" w:hint="eastAsia"/>
          <w:b/>
          <w:bCs/>
          <w:color w:val="494949"/>
          <w:kern w:val="0"/>
          <w:sz w:val="24"/>
        </w:rPr>
        <w:t>tian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zu</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guo</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pian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pian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qi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wu</w:t>
      </w:r>
      <w:proofErr w:type="spellEnd"/>
      <w:r w:rsidRPr="00A23B30">
        <w:rPr>
          <w:rFonts w:ascii="宋体" w:hAnsi="宋体" w:cs="宋体" w:hint="eastAsia"/>
          <w:b/>
          <w:bCs/>
          <w:color w:val="494949"/>
          <w:kern w:val="0"/>
          <w:sz w:val="24"/>
        </w:rPr>
        <w:t xml:space="preserve">            (       )   (        )  （       ） （              ）</w:t>
      </w:r>
    </w:p>
    <w:p w:rsidR="0024614E" w:rsidRPr="00A23B30" w:rsidRDefault="0024614E" w:rsidP="0024614E">
      <w:pPr>
        <w:widowControl/>
        <w:spacing w:before="240" w:beforeAutospacing="1" w:after="100" w:afterAutospacing="1" w:line="360" w:lineRule="exact"/>
        <w:jc w:val="left"/>
        <w:outlineLvl w:val="1"/>
        <w:rPr>
          <w:rFonts w:ascii="宋体" w:hAnsi="宋体" w:cs="宋体" w:hint="eastAsia"/>
          <w:b/>
          <w:bCs/>
          <w:color w:val="494949"/>
          <w:kern w:val="0"/>
          <w:sz w:val="24"/>
        </w:rPr>
      </w:pPr>
      <w:proofErr w:type="spellStart"/>
      <w:r w:rsidRPr="00A23B30">
        <w:rPr>
          <w:rFonts w:ascii="宋体" w:hAnsi="宋体" w:cs="宋体" w:hint="eastAsia"/>
          <w:b/>
          <w:bCs/>
          <w:color w:val="494949"/>
          <w:kern w:val="0"/>
          <w:sz w:val="24"/>
        </w:rPr>
        <w:t>yi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zhu</w:t>
      </w:r>
      <w:proofErr w:type="spellEnd"/>
      <w:r w:rsidRPr="00A23B30">
        <w:rPr>
          <w:rFonts w:ascii="宋体" w:hAnsi="宋体" w:cs="宋体" w:hint="eastAsia"/>
          <w:b/>
          <w:bCs/>
          <w:color w:val="494949"/>
          <w:kern w:val="0"/>
          <w:sz w:val="24"/>
        </w:rPr>
        <w:t xml:space="preserve">     fan  </w:t>
      </w:r>
      <w:proofErr w:type="spellStart"/>
      <w:r w:rsidRPr="00A23B30">
        <w:rPr>
          <w:rFonts w:ascii="宋体" w:hAnsi="宋体" w:cs="宋体" w:hint="eastAsia"/>
          <w:b/>
          <w:bCs/>
          <w:color w:val="494949"/>
          <w:kern w:val="0"/>
          <w:sz w:val="24"/>
        </w:rPr>
        <w:t>chu</w:t>
      </w:r>
      <w:proofErr w:type="spellEnd"/>
      <w:r w:rsidRPr="00A23B30">
        <w:rPr>
          <w:rFonts w:ascii="宋体" w:hAnsi="宋体" w:cs="宋体" w:hint="eastAsia"/>
          <w:b/>
          <w:bCs/>
          <w:color w:val="494949"/>
          <w:kern w:val="0"/>
          <w:sz w:val="24"/>
        </w:rPr>
        <w:t xml:space="preserve">    yang  </w:t>
      </w:r>
      <w:proofErr w:type="spellStart"/>
      <w:r w:rsidRPr="00A23B30">
        <w:rPr>
          <w:rFonts w:ascii="宋体" w:hAnsi="宋体" w:cs="宋体" w:hint="eastAsia"/>
          <w:b/>
          <w:bCs/>
          <w:color w:val="494949"/>
          <w:kern w:val="0"/>
          <w:sz w:val="24"/>
        </w:rPr>
        <w:t>wang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zhou</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wen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ceng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jing</w:t>
      </w:r>
      <w:proofErr w:type="spellEnd"/>
      <w:r w:rsidRPr="00A23B30">
        <w:rPr>
          <w:rFonts w:ascii="宋体" w:hAnsi="宋体" w:cs="宋体" w:hint="eastAsia"/>
          <w:b/>
          <w:bCs/>
          <w:color w:val="494949"/>
          <w:kern w:val="0"/>
          <w:sz w:val="24"/>
        </w:rPr>
        <w:t xml:space="preserve">           (      )    (        )  (         )  (        )  (        )</w:t>
      </w:r>
    </w:p>
    <w:p w:rsidR="0072597C" w:rsidRPr="00A23B30" w:rsidRDefault="0024614E" w:rsidP="0024614E">
      <w:pPr>
        <w:widowControl/>
        <w:spacing w:before="240" w:beforeAutospacing="1" w:after="100" w:afterAutospacing="1" w:line="360" w:lineRule="exact"/>
        <w:jc w:val="left"/>
        <w:outlineLvl w:val="1"/>
        <w:rPr>
          <w:rFonts w:ascii="宋体" w:hAnsi="宋体" w:cs="宋体" w:hint="eastAsia"/>
          <w:b/>
          <w:bCs/>
          <w:color w:val="494949"/>
          <w:kern w:val="0"/>
          <w:sz w:val="24"/>
        </w:rPr>
      </w:pPr>
      <w:proofErr w:type="spellStart"/>
      <w:proofErr w:type="gramStart"/>
      <w:r w:rsidRPr="00A23B30">
        <w:rPr>
          <w:rFonts w:ascii="宋体" w:hAnsi="宋体" w:cs="宋体" w:hint="eastAsia"/>
          <w:b/>
          <w:bCs/>
          <w:color w:val="494949"/>
          <w:kern w:val="0"/>
          <w:sz w:val="24"/>
        </w:rPr>
        <w:t>jing</w:t>
      </w:r>
      <w:proofErr w:type="spellEnd"/>
      <w:proofErr w:type="gram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que</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gu</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ji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zhang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wu</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ming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mei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chen</w:t>
      </w:r>
      <w:proofErr w:type="spellEnd"/>
      <w:r w:rsidRPr="00A23B30">
        <w:rPr>
          <w:rFonts w:ascii="宋体" w:hAnsi="宋体" w:cs="宋体" w:hint="eastAsia"/>
          <w:b/>
          <w:bCs/>
          <w:color w:val="494949"/>
          <w:kern w:val="0"/>
          <w:sz w:val="24"/>
        </w:rPr>
        <w:t xml:space="preserve">  du     (      )   (        )   (         )   (        ) (        )  </w:t>
      </w:r>
    </w:p>
    <w:p w:rsidR="0072597C" w:rsidRPr="00A23B30" w:rsidRDefault="0072597C" w:rsidP="0024614E">
      <w:pPr>
        <w:widowControl/>
        <w:spacing w:before="240" w:beforeAutospacing="1" w:after="100" w:afterAutospacing="1" w:line="360" w:lineRule="exact"/>
        <w:jc w:val="left"/>
        <w:outlineLvl w:val="1"/>
        <w:rPr>
          <w:rFonts w:ascii="宋体" w:hAnsi="宋体" w:cs="宋体" w:hint="eastAsia"/>
          <w:b/>
          <w:bCs/>
          <w:color w:val="494949"/>
          <w:kern w:val="0"/>
          <w:sz w:val="24"/>
        </w:rPr>
      </w:pPr>
      <w:proofErr w:type="spellStart"/>
      <w:proofErr w:type="gramStart"/>
      <w:r w:rsidRPr="00A23B30">
        <w:rPr>
          <w:rFonts w:ascii="宋体" w:hAnsi="宋体" w:cs="宋体" w:hint="eastAsia"/>
          <w:b/>
          <w:bCs/>
          <w:color w:val="494949"/>
          <w:kern w:val="0"/>
          <w:sz w:val="24"/>
        </w:rPr>
        <w:t>zheng</w:t>
      </w:r>
      <w:proofErr w:type="spellEnd"/>
      <w:proofErr w:type="gram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zhong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da</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gai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gui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lv</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qin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ke</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jian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nian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qing</w:t>
      </w:r>
      <w:proofErr w:type="spellEnd"/>
      <w:r w:rsidRPr="00A23B30">
        <w:rPr>
          <w:rFonts w:ascii="宋体" w:hAnsi="宋体" w:cs="宋体" w:hint="eastAsia"/>
          <w:b/>
          <w:bCs/>
          <w:color w:val="494949"/>
          <w:kern w:val="0"/>
          <w:sz w:val="24"/>
        </w:rPr>
        <w:t xml:space="preserve">  </w:t>
      </w:r>
      <w:r w:rsidR="0024614E"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xml:space="preserve">(          )   (       )   (       )   (          )  (        ) </w:t>
      </w:r>
      <w:r w:rsidR="0024614E" w:rsidRPr="00A23B30">
        <w:rPr>
          <w:rFonts w:ascii="宋体" w:hAnsi="宋体" w:cs="宋体" w:hint="eastAsia"/>
          <w:b/>
          <w:bCs/>
          <w:color w:val="494949"/>
          <w:kern w:val="0"/>
          <w:sz w:val="24"/>
        </w:rPr>
        <w:t xml:space="preserve"> </w:t>
      </w:r>
    </w:p>
    <w:p w:rsidR="0024614E" w:rsidRPr="00A23B30" w:rsidRDefault="0072597C" w:rsidP="0024614E">
      <w:pPr>
        <w:widowControl/>
        <w:spacing w:before="240" w:beforeAutospacing="1" w:after="100" w:afterAutospacing="1" w:line="360" w:lineRule="exact"/>
        <w:jc w:val="left"/>
        <w:outlineLvl w:val="1"/>
        <w:rPr>
          <w:rFonts w:ascii="宋体" w:hAnsi="宋体" w:cs="宋体" w:hint="eastAsia"/>
          <w:b/>
          <w:bCs/>
          <w:color w:val="494949"/>
          <w:kern w:val="0"/>
          <w:sz w:val="24"/>
        </w:rPr>
      </w:pPr>
      <w:proofErr w:type="spellStart"/>
      <w:proofErr w:type="gramStart"/>
      <w:r w:rsidRPr="00A23B30">
        <w:rPr>
          <w:rFonts w:ascii="宋体" w:hAnsi="宋体" w:cs="宋体" w:hint="eastAsia"/>
          <w:b/>
          <w:bCs/>
          <w:color w:val="494949"/>
          <w:kern w:val="0"/>
          <w:sz w:val="24"/>
        </w:rPr>
        <w:t>yan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jiu</w:t>
      </w:r>
      <w:proofErr w:type="spellEnd"/>
      <w:proofErr w:type="gram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tui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duan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hua</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bao</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fei</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jian</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chang</w:t>
      </w:r>
      <w:proofErr w:type="spellEnd"/>
      <w:r w:rsidRPr="00A23B30">
        <w:rPr>
          <w:rFonts w:ascii="宋体" w:hAnsi="宋体" w:cs="宋体" w:hint="eastAsia"/>
          <w:b/>
          <w:bCs/>
          <w:color w:val="494949"/>
          <w:kern w:val="0"/>
          <w:sz w:val="24"/>
        </w:rPr>
        <w:t xml:space="preserve"> </w:t>
      </w:r>
      <w:proofErr w:type="spellStart"/>
      <w:r w:rsidRPr="00A23B30">
        <w:rPr>
          <w:rFonts w:ascii="宋体" w:hAnsi="宋体" w:cs="宋体" w:hint="eastAsia"/>
          <w:b/>
          <w:bCs/>
          <w:color w:val="494949"/>
          <w:kern w:val="0"/>
          <w:sz w:val="24"/>
        </w:rPr>
        <w:t>nian</w:t>
      </w:r>
      <w:proofErr w:type="spellEnd"/>
      <w:r w:rsidRPr="00A23B30">
        <w:rPr>
          <w:rFonts w:ascii="宋体" w:hAnsi="宋体" w:cs="宋体" w:hint="eastAsia"/>
          <w:b/>
          <w:bCs/>
          <w:color w:val="494949"/>
          <w:kern w:val="0"/>
          <w:sz w:val="24"/>
        </w:rPr>
        <w:t xml:space="preserve"> lei </w:t>
      </w:r>
      <w:proofErr w:type="spellStart"/>
      <w:r w:rsidRPr="00A23B30">
        <w:rPr>
          <w:rFonts w:ascii="宋体" w:hAnsi="宋体" w:cs="宋体" w:hint="eastAsia"/>
          <w:b/>
          <w:bCs/>
          <w:color w:val="494949"/>
          <w:kern w:val="0"/>
          <w:sz w:val="24"/>
        </w:rPr>
        <w:t>yue</w:t>
      </w:r>
      <w:proofErr w:type="spellEnd"/>
      <w:r w:rsidRPr="00A23B30">
        <w:rPr>
          <w:rFonts w:ascii="宋体" w:hAnsi="宋体" w:cs="宋体" w:hint="eastAsia"/>
          <w:b/>
          <w:bCs/>
          <w:color w:val="494949"/>
          <w:kern w:val="0"/>
          <w:sz w:val="24"/>
        </w:rPr>
        <w:t xml:space="preserve">  </w:t>
      </w:r>
      <w:r w:rsidR="0024614E" w:rsidRPr="00A23B30">
        <w:rPr>
          <w:rFonts w:ascii="宋体" w:hAnsi="宋体" w:cs="宋体" w:hint="eastAsia"/>
          <w:b/>
          <w:bCs/>
          <w:color w:val="494949"/>
          <w:kern w:val="0"/>
          <w:sz w:val="24"/>
        </w:rPr>
        <w:t xml:space="preserve"> </w:t>
      </w:r>
      <w:r w:rsidRPr="00A23B30">
        <w:rPr>
          <w:rFonts w:ascii="宋体" w:hAnsi="宋体" w:cs="宋体" w:hint="eastAsia"/>
          <w:b/>
          <w:bCs/>
          <w:color w:val="494949"/>
          <w:kern w:val="0"/>
          <w:sz w:val="24"/>
        </w:rPr>
        <w:t xml:space="preserve">(       )  (        )  (        )  (        ) (               ) </w:t>
      </w:r>
      <w:r w:rsidR="0024614E" w:rsidRPr="00A23B30">
        <w:rPr>
          <w:rFonts w:ascii="宋体" w:hAnsi="宋体" w:cs="宋体" w:hint="eastAsia"/>
          <w:b/>
          <w:bCs/>
          <w:color w:val="494949"/>
          <w:kern w:val="0"/>
          <w:sz w:val="24"/>
        </w:rPr>
        <w:t xml:space="preserve">           </w:t>
      </w:r>
    </w:p>
    <w:p w:rsidR="00406B8C" w:rsidRPr="00A23B30" w:rsidRDefault="00406B8C" w:rsidP="00406B8C">
      <w:pPr>
        <w:widowControl/>
        <w:spacing w:before="100" w:beforeAutospacing="1" w:after="100" w:afterAutospacing="1" w:line="360" w:lineRule="exact"/>
        <w:ind w:firstLineChars="196" w:firstLine="472"/>
        <w:jc w:val="left"/>
        <w:outlineLvl w:val="1"/>
        <w:rPr>
          <w:rFonts w:ascii="宋体" w:hAnsi="宋体" w:cs="宋体" w:hint="eastAsia"/>
          <w:b/>
          <w:bCs/>
          <w:color w:val="494949"/>
          <w:kern w:val="0"/>
          <w:sz w:val="24"/>
        </w:rPr>
      </w:pPr>
      <w:r w:rsidRPr="00A23B30">
        <w:rPr>
          <w:rFonts w:ascii="宋体" w:hAnsi="宋体" w:cs="宋体" w:hint="eastAsia"/>
          <w:b/>
          <w:bCs/>
          <w:color w:val="494949"/>
          <w:kern w:val="0"/>
          <w:sz w:val="24"/>
        </w:rPr>
        <w:t>1《 走,我们去植树》 </w:t>
      </w:r>
    </w:p>
    <w:p w:rsidR="00406B8C"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1、这是一首</w:t>
      </w:r>
      <w:r w:rsidRPr="00A23B30">
        <w:rPr>
          <w:rFonts w:ascii="宋体" w:hAnsi="宋体" w:cs="宋体" w:hint="eastAsia"/>
          <w:b/>
          <w:color w:val="ED1C24"/>
          <w:kern w:val="0"/>
          <w:sz w:val="24"/>
          <w:u w:val="single"/>
        </w:rPr>
        <w:t>诗歌</w:t>
      </w:r>
      <w:r w:rsidRPr="00A23B30">
        <w:rPr>
          <w:rFonts w:ascii="宋体" w:hAnsi="宋体" w:cs="宋体" w:hint="eastAsia"/>
          <w:b/>
          <w:color w:val="494949"/>
          <w:kern w:val="0"/>
          <w:sz w:val="24"/>
        </w:rPr>
        <w:t>，以生动活泼的语言，描绘了</w:t>
      </w:r>
      <w:r w:rsidRPr="00A23B30">
        <w:rPr>
          <w:rFonts w:ascii="宋体" w:hAnsi="宋体" w:cs="宋体" w:hint="eastAsia"/>
          <w:b/>
          <w:color w:val="ED1C24"/>
          <w:kern w:val="0"/>
          <w:sz w:val="24"/>
          <w:u w:val="single"/>
        </w:rPr>
        <w:t>少先队员积极参加植树活动的情景</w:t>
      </w:r>
      <w:r w:rsidRPr="00A23B30">
        <w:rPr>
          <w:rFonts w:ascii="宋体" w:hAnsi="宋体" w:cs="宋体" w:hint="eastAsia"/>
          <w:b/>
          <w:color w:val="494949"/>
          <w:kern w:val="0"/>
          <w:sz w:val="24"/>
        </w:rPr>
        <w:t>，告诉我们</w:t>
      </w:r>
      <w:r w:rsidRPr="00A23B30">
        <w:rPr>
          <w:rFonts w:ascii="宋体" w:hAnsi="宋体" w:cs="宋体" w:hint="eastAsia"/>
          <w:b/>
          <w:color w:val="ED1C24"/>
          <w:kern w:val="0"/>
          <w:sz w:val="24"/>
          <w:u w:val="single"/>
        </w:rPr>
        <w:t>植树造林的重要性</w:t>
      </w:r>
      <w:r w:rsidRPr="00A23B30">
        <w:rPr>
          <w:rFonts w:ascii="宋体" w:hAnsi="宋体" w:cs="宋体" w:hint="eastAsia"/>
          <w:b/>
          <w:color w:val="494949"/>
          <w:kern w:val="0"/>
          <w:sz w:val="24"/>
        </w:rPr>
        <w:t>，表达了</w:t>
      </w:r>
      <w:r w:rsidRPr="00A23B30">
        <w:rPr>
          <w:rFonts w:ascii="宋体" w:hAnsi="宋体" w:cs="宋体" w:hint="eastAsia"/>
          <w:b/>
          <w:color w:val="ED1C24"/>
          <w:kern w:val="0"/>
          <w:sz w:val="24"/>
          <w:u w:val="single"/>
        </w:rPr>
        <w:t>少先队员植树造林、改造自然的决心</w:t>
      </w:r>
      <w:r w:rsidRPr="00A23B30">
        <w:rPr>
          <w:rFonts w:ascii="宋体" w:hAnsi="宋体" w:cs="宋体" w:hint="eastAsia"/>
          <w:b/>
          <w:color w:val="ED1C24"/>
          <w:kern w:val="0"/>
          <w:sz w:val="24"/>
        </w:rPr>
        <w:t>。</w:t>
      </w:r>
    </w:p>
    <w:p w:rsidR="00406B8C"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lastRenderedPageBreak/>
        <w:t>2、最后一句“</w:t>
      </w:r>
      <w:r w:rsidRPr="00A23B30">
        <w:rPr>
          <w:rFonts w:ascii="宋体" w:hAnsi="宋体" w:cs="宋体" w:hint="eastAsia"/>
          <w:b/>
          <w:color w:val="ED1C24"/>
          <w:kern w:val="0"/>
          <w:sz w:val="24"/>
          <w:u w:val="single"/>
        </w:rPr>
        <w:t>走，我们一起去植树！</w:t>
      </w:r>
      <w:r w:rsidRPr="00A23B30">
        <w:rPr>
          <w:rFonts w:ascii="宋体" w:hAnsi="宋体" w:cs="宋体" w:hint="eastAsia"/>
          <w:b/>
          <w:color w:val="000000"/>
          <w:kern w:val="0"/>
          <w:sz w:val="24"/>
        </w:rPr>
        <w:t>”在全文中的作用是</w:t>
      </w:r>
      <w:r w:rsidRPr="00A23B30">
        <w:rPr>
          <w:rFonts w:ascii="宋体" w:hAnsi="宋体" w:cs="宋体" w:hint="eastAsia"/>
          <w:b/>
          <w:color w:val="ED1C24"/>
          <w:kern w:val="0"/>
          <w:sz w:val="24"/>
          <w:u w:val="single"/>
        </w:rPr>
        <w:t>与开头首尾呼应</w:t>
      </w:r>
      <w:r w:rsidRPr="00A23B30">
        <w:rPr>
          <w:rFonts w:ascii="宋体" w:hAnsi="宋体" w:cs="宋体" w:hint="eastAsia"/>
          <w:b/>
          <w:color w:val="000000"/>
          <w:kern w:val="0"/>
          <w:sz w:val="24"/>
        </w:rPr>
        <w:t>，</w:t>
      </w:r>
      <w:r w:rsidRPr="00A23B30">
        <w:rPr>
          <w:rFonts w:ascii="宋体" w:hAnsi="宋体" w:cs="宋体" w:hint="eastAsia"/>
          <w:b/>
          <w:color w:val="ED1C24"/>
          <w:kern w:val="0"/>
          <w:sz w:val="24"/>
          <w:u w:val="single"/>
        </w:rPr>
        <w:t>表明了少先队员植树造林的决心，点明了全诗的中心。</w:t>
      </w:r>
    </w:p>
    <w:p w:rsidR="00406B8C"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3、“迈开轻快的脚步”、“欢声笑语”表现了</w:t>
      </w:r>
      <w:r w:rsidRPr="00A23B30">
        <w:rPr>
          <w:rFonts w:ascii="宋体" w:hAnsi="宋体" w:cs="宋体" w:hint="eastAsia"/>
          <w:b/>
          <w:color w:val="ED1C24"/>
          <w:kern w:val="0"/>
          <w:sz w:val="24"/>
          <w:u w:val="single"/>
        </w:rPr>
        <w:t>少先队员积极参加植树活动的愉悦心情。</w:t>
      </w:r>
    </w:p>
    <w:p w:rsidR="0024614E" w:rsidRPr="00A23B30" w:rsidRDefault="00406B8C" w:rsidP="00406B8C">
      <w:pPr>
        <w:widowControl/>
        <w:spacing w:before="100" w:beforeAutospacing="1" w:after="100" w:afterAutospacing="1" w:line="360" w:lineRule="exact"/>
        <w:jc w:val="left"/>
        <w:rPr>
          <w:rFonts w:ascii="Verdana" w:hAnsi="Verdana" w:hint="eastAsia"/>
          <w:b/>
          <w:color w:val="555555"/>
        </w:rPr>
      </w:pPr>
      <w:r w:rsidRPr="00A23B30">
        <w:rPr>
          <w:rFonts w:ascii="宋体" w:hAnsi="宋体" w:cs="宋体" w:hint="eastAsia"/>
          <w:b/>
          <w:color w:val="494949"/>
          <w:kern w:val="0"/>
          <w:sz w:val="24"/>
        </w:rPr>
        <w:t>4、“伴随金色童年的是一棵棵青翠的小树。”这句话是说：</w:t>
      </w:r>
      <w:r w:rsidRPr="00A23B30">
        <w:rPr>
          <w:rFonts w:ascii="宋体" w:hAnsi="宋体" w:cs="宋体" w:hint="eastAsia"/>
          <w:b/>
          <w:color w:val="ED1C24"/>
          <w:kern w:val="0"/>
          <w:sz w:val="24"/>
          <w:u w:val="single"/>
        </w:rPr>
        <w:t>少先队员是祖国的未来，他们今天像栽下的小树，在阳光雨露下，健康、蓬勃地成长，将来就是建设祖国的栋梁之材。</w:t>
      </w:r>
    </w:p>
    <w:p w:rsidR="00406B8C"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5、“亿万棵树连起来，就染绿了祖国美丽的版图。”一句中，“版图”指</w:t>
      </w:r>
      <w:r w:rsidRPr="00A23B30">
        <w:rPr>
          <w:rFonts w:ascii="宋体" w:hAnsi="宋体" w:cs="宋体" w:hint="eastAsia"/>
          <w:b/>
          <w:color w:val="ED1C24"/>
          <w:kern w:val="0"/>
          <w:sz w:val="24"/>
          <w:u w:val="single"/>
        </w:rPr>
        <w:t>国家的疆域</w:t>
      </w:r>
      <w:r w:rsidRPr="00A23B30">
        <w:rPr>
          <w:rFonts w:ascii="宋体" w:hAnsi="宋体" w:cs="宋体" w:hint="eastAsia"/>
          <w:b/>
          <w:color w:val="494949"/>
          <w:kern w:val="0"/>
          <w:sz w:val="24"/>
        </w:rPr>
        <w:t>，“染”字</w:t>
      </w:r>
      <w:r w:rsidRPr="00A23B30">
        <w:rPr>
          <w:rFonts w:ascii="宋体" w:hAnsi="宋体" w:cs="宋体" w:hint="eastAsia"/>
          <w:b/>
          <w:color w:val="ED1C24"/>
          <w:kern w:val="0"/>
          <w:sz w:val="24"/>
          <w:u w:val="single"/>
        </w:rPr>
        <w:t>形象地表达了只要我们大家坚持植树造林，我们的祖国就回成为一个绿色世界的含义</w:t>
      </w:r>
      <w:r w:rsidRPr="00A23B30">
        <w:rPr>
          <w:rFonts w:ascii="宋体" w:hAnsi="宋体" w:cs="宋体" w:hint="eastAsia"/>
          <w:b/>
          <w:color w:val="494949"/>
          <w:kern w:val="0"/>
          <w:sz w:val="24"/>
          <w:u w:val="single"/>
        </w:rPr>
        <w:t>。</w:t>
      </w:r>
    </w:p>
    <w:p w:rsidR="00406B8C"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6、课文中，“绿色工厂”指</w:t>
      </w:r>
      <w:r w:rsidRPr="00A23B30">
        <w:rPr>
          <w:rFonts w:ascii="宋体" w:hAnsi="宋体" w:cs="宋体" w:hint="eastAsia"/>
          <w:b/>
          <w:color w:val="ED1C24"/>
          <w:kern w:val="0"/>
          <w:sz w:val="24"/>
          <w:u w:val="single"/>
        </w:rPr>
        <w:t>树木有光合作用</w:t>
      </w:r>
      <w:r w:rsidRPr="00A23B30">
        <w:rPr>
          <w:rFonts w:ascii="宋体" w:hAnsi="宋体" w:cs="宋体" w:hint="eastAsia"/>
          <w:b/>
          <w:color w:val="494949"/>
          <w:kern w:val="0"/>
          <w:sz w:val="24"/>
        </w:rPr>
        <w:t>，“绿色宝库”指的是</w:t>
      </w:r>
      <w:r w:rsidRPr="00A23B30">
        <w:rPr>
          <w:rFonts w:ascii="宋体" w:hAnsi="宋体" w:cs="宋体" w:hint="eastAsia"/>
          <w:b/>
          <w:color w:val="ED1C24"/>
          <w:kern w:val="0"/>
          <w:sz w:val="24"/>
          <w:u w:val="single"/>
        </w:rPr>
        <w:t>森林</w:t>
      </w:r>
      <w:r w:rsidRPr="00A23B30">
        <w:rPr>
          <w:rFonts w:ascii="宋体" w:hAnsi="宋体" w:cs="宋体" w:hint="eastAsia"/>
          <w:b/>
          <w:color w:val="494949"/>
          <w:kern w:val="0"/>
          <w:sz w:val="24"/>
        </w:rPr>
        <w:t>，“绿色的希望”指</w:t>
      </w:r>
      <w:r w:rsidRPr="00A23B30">
        <w:rPr>
          <w:rFonts w:ascii="宋体" w:hAnsi="宋体" w:cs="宋体" w:hint="eastAsia"/>
          <w:b/>
          <w:color w:val="ED1C24"/>
          <w:kern w:val="0"/>
          <w:sz w:val="24"/>
          <w:u w:val="single"/>
        </w:rPr>
        <w:t>小树苗</w:t>
      </w:r>
      <w:r w:rsidRPr="00A23B30">
        <w:rPr>
          <w:rFonts w:ascii="宋体" w:hAnsi="宋体" w:cs="宋体" w:hint="eastAsia"/>
          <w:b/>
          <w:color w:val="494949"/>
          <w:kern w:val="0"/>
          <w:sz w:val="24"/>
        </w:rPr>
        <w:t>。</w:t>
      </w:r>
    </w:p>
    <w:p w:rsidR="00406B8C"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7、植树的好处有：</w:t>
      </w:r>
      <w:r w:rsidRPr="00A23B30">
        <w:rPr>
          <w:rFonts w:ascii="宋体" w:hAnsi="宋体" w:cs="宋体" w:hint="eastAsia"/>
          <w:b/>
          <w:color w:val="ED1C24"/>
          <w:kern w:val="0"/>
          <w:sz w:val="24"/>
          <w:u w:val="single"/>
        </w:rPr>
        <w:t>送来清新的空气</w:t>
      </w:r>
      <w:r w:rsidRPr="00A23B30">
        <w:rPr>
          <w:rFonts w:ascii="宋体" w:hAnsi="宋体" w:cs="宋体" w:hint="eastAsia"/>
          <w:b/>
          <w:color w:val="ED1C24"/>
          <w:kern w:val="0"/>
          <w:sz w:val="24"/>
        </w:rPr>
        <w:t>、</w:t>
      </w:r>
      <w:r w:rsidRPr="00A23B30">
        <w:rPr>
          <w:rFonts w:ascii="宋体" w:hAnsi="宋体" w:cs="宋体" w:hint="eastAsia"/>
          <w:b/>
          <w:color w:val="ED1C24"/>
          <w:kern w:val="0"/>
          <w:sz w:val="24"/>
          <w:u w:val="single"/>
        </w:rPr>
        <w:t>绿化祖国</w:t>
      </w:r>
      <w:r w:rsidRPr="00A23B30">
        <w:rPr>
          <w:rFonts w:ascii="宋体" w:hAnsi="宋体" w:cs="宋体" w:hint="eastAsia"/>
          <w:b/>
          <w:color w:val="ED1C24"/>
          <w:kern w:val="0"/>
          <w:sz w:val="24"/>
        </w:rPr>
        <w:t>、</w:t>
      </w:r>
      <w:r w:rsidRPr="00A23B30">
        <w:rPr>
          <w:rFonts w:ascii="宋体" w:hAnsi="宋体" w:cs="宋体" w:hint="eastAsia"/>
          <w:b/>
          <w:color w:val="ED1C24"/>
          <w:kern w:val="0"/>
          <w:sz w:val="24"/>
          <w:u w:val="single"/>
        </w:rPr>
        <w:t>能叫风沙低头，让百鸟起舞</w:t>
      </w:r>
      <w:r w:rsidRPr="00A23B30">
        <w:rPr>
          <w:rFonts w:ascii="宋体" w:hAnsi="宋体" w:cs="宋体" w:hint="eastAsia"/>
          <w:b/>
          <w:color w:val="ED1C24"/>
          <w:kern w:val="0"/>
          <w:sz w:val="24"/>
        </w:rPr>
        <w:t>。</w:t>
      </w:r>
    </w:p>
    <w:p w:rsidR="00406B8C"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8.一棵树就是</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，片片树叶都是</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，给我们</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，让每个人</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w:t>
      </w:r>
    </w:p>
    <w:p w:rsidR="009D3F5F"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9.多栽一棵树，就</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；亿万棵树连</w:t>
      </w:r>
      <w:r w:rsidR="009D3F5F" w:rsidRPr="00A23B30">
        <w:rPr>
          <w:rFonts w:ascii="宋体" w:hAnsi="宋体" w:cs="宋体" w:hint="eastAsia"/>
          <w:b/>
          <w:color w:val="494949"/>
          <w:kern w:val="0"/>
          <w:sz w:val="24"/>
        </w:rPr>
        <w:t>起来</w:t>
      </w:r>
      <w:r w:rsidR="009D3F5F" w:rsidRPr="00A23B30">
        <w:rPr>
          <w:rFonts w:ascii="宋体" w:hAnsi="宋体" w:cs="宋体" w:hint="eastAsia"/>
          <w:b/>
          <w:color w:val="494949"/>
          <w:kern w:val="0"/>
          <w:sz w:val="24"/>
          <w:u w:val="single"/>
        </w:rPr>
        <w:t>            。</w:t>
      </w:r>
    </w:p>
    <w:p w:rsidR="00406B8C" w:rsidRPr="00A23B30" w:rsidRDefault="00406B8C" w:rsidP="00406B8C">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10.今天栽下</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，明天长成</w:t>
      </w:r>
      <w:r w:rsidR="009D3F5F"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。叫风沙</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，让百鸟</w:t>
      </w:r>
      <w:r w:rsidRPr="00A23B30">
        <w:rPr>
          <w:rFonts w:ascii="宋体" w:hAnsi="宋体" w:cs="宋体" w:hint="eastAsia"/>
          <w:b/>
          <w:color w:val="494949"/>
          <w:kern w:val="0"/>
          <w:sz w:val="24"/>
          <w:u w:val="single"/>
        </w:rPr>
        <w:t>     </w:t>
      </w:r>
      <w:r w:rsidR="009D3F5F" w:rsidRPr="00A23B30">
        <w:rPr>
          <w:rFonts w:ascii="宋体" w:hAnsi="宋体" w:cs="宋体" w:hint="eastAsia"/>
          <w:b/>
          <w:color w:val="494949"/>
          <w:kern w:val="0"/>
          <w:sz w:val="24"/>
          <w:u w:val="single"/>
        </w:rPr>
        <w:t xml:space="preserve">    </w:t>
      </w:r>
      <w:r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rPr>
        <w:t xml:space="preserve"> 。</w:t>
      </w:r>
    </w:p>
    <w:p w:rsidR="004358AB" w:rsidRPr="00A23B30" w:rsidRDefault="009D3F5F" w:rsidP="00406B8C">
      <w:pPr>
        <w:rPr>
          <w:rFonts w:ascii="宋体" w:hAnsi="宋体" w:cs="宋体" w:hint="eastAsia"/>
          <w:b/>
          <w:color w:val="494949"/>
          <w:kern w:val="0"/>
          <w:sz w:val="24"/>
          <w:u w:val="single"/>
        </w:rPr>
      </w:pPr>
      <w:r w:rsidRPr="00A23B30">
        <w:rPr>
          <w:rFonts w:ascii="宋体" w:hAnsi="宋体" w:cs="宋体" w:hint="eastAsia"/>
          <w:b/>
          <w:color w:val="494949"/>
          <w:kern w:val="0"/>
          <w:sz w:val="24"/>
        </w:rPr>
        <w:t>11.</w:t>
      </w:r>
      <w:r w:rsidR="00406B8C" w:rsidRPr="00A23B30">
        <w:rPr>
          <w:rFonts w:ascii="宋体" w:hAnsi="宋体" w:cs="宋体" w:hint="eastAsia"/>
          <w:b/>
          <w:color w:val="494949"/>
          <w:kern w:val="0"/>
          <w:sz w:val="24"/>
        </w:rPr>
        <w:t>这三段诗告诉我们植树好处多，你能概括地写出植树的好处吗</w:t>
      </w:r>
      <w:r w:rsidRPr="00A23B30">
        <w:rPr>
          <w:rFonts w:ascii="宋体" w:hAnsi="宋体" w:cs="宋体" w:hint="eastAsia"/>
          <w:b/>
          <w:color w:val="494949"/>
          <w:kern w:val="0"/>
          <w:sz w:val="24"/>
        </w:rPr>
        <w:t xml:space="preserve"> </w:t>
      </w:r>
      <w:r w:rsidR="00406B8C"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u w:val="single"/>
        </w:rPr>
        <w:t xml:space="preserve">      </w:t>
      </w:r>
      <w:r w:rsidR="00406B8C"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u w:val="single"/>
        </w:rPr>
        <w:t xml:space="preserve">   </w:t>
      </w:r>
      <w:r w:rsidR="00406B8C" w:rsidRPr="00A23B30">
        <w:rPr>
          <w:rFonts w:ascii="宋体" w:hAnsi="宋体" w:cs="宋体" w:hint="eastAsia"/>
          <w:b/>
          <w:color w:val="494949"/>
          <w:kern w:val="0"/>
          <w:sz w:val="24"/>
          <w:u w:val="single"/>
        </w:rPr>
        <w:t> </w:t>
      </w:r>
      <w:r w:rsidRPr="00A23B30">
        <w:rPr>
          <w:rFonts w:ascii="宋体" w:hAnsi="宋体" w:cs="宋体" w:hint="eastAsia"/>
          <w:b/>
          <w:color w:val="494949"/>
          <w:kern w:val="0"/>
          <w:sz w:val="24"/>
          <w:u w:val="single"/>
        </w:rPr>
        <w:t xml:space="preserve"> 。</w:t>
      </w:r>
    </w:p>
    <w:p w:rsidR="009D3F5F" w:rsidRPr="00A23B30" w:rsidRDefault="009D3F5F" w:rsidP="009D3F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exact"/>
        <w:jc w:val="left"/>
        <w:rPr>
          <w:rFonts w:ascii="Arial" w:hAnsi="Arial" w:cs="Arial" w:hint="eastAsia"/>
          <w:b/>
          <w:bCs/>
          <w:color w:val="FF0000"/>
          <w:kern w:val="0"/>
          <w:sz w:val="24"/>
        </w:rPr>
      </w:pPr>
      <w:r w:rsidRPr="00A23B30">
        <w:rPr>
          <w:rFonts w:ascii="Arial" w:hAnsi="Arial" w:cs="Arial" w:hint="eastAsia"/>
          <w:b/>
          <w:bCs/>
          <w:color w:val="333333"/>
          <w:kern w:val="0"/>
          <w:sz w:val="24"/>
        </w:rPr>
        <w:t>12.</w:t>
      </w:r>
      <w:r w:rsidRPr="00A23B30">
        <w:rPr>
          <w:rFonts w:ascii="Arial" w:hAnsi="Arial" w:cs="Arial" w:hint="eastAsia"/>
          <w:b/>
          <w:bCs/>
          <w:color w:val="333333"/>
          <w:kern w:val="0"/>
          <w:sz w:val="24"/>
        </w:rPr>
        <w:t>形容时间短暂的</w:t>
      </w:r>
      <w:r w:rsidRPr="00A23B30">
        <w:rPr>
          <w:rFonts w:ascii="Arial" w:hAnsi="Arial" w:cs="Arial" w:hint="eastAsia"/>
          <w:b/>
          <w:bCs/>
          <w:color w:val="000000"/>
          <w:kern w:val="0"/>
          <w:sz w:val="24"/>
          <w:u w:val="single"/>
        </w:rPr>
        <w:t>词语</w:t>
      </w:r>
      <w:r w:rsidRPr="00A23B30">
        <w:rPr>
          <w:rFonts w:ascii="Arial" w:hAnsi="Arial" w:cs="Arial" w:hint="eastAsia"/>
          <w:b/>
          <w:bCs/>
          <w:color w:val="333333"/>
          <w:kern w:val="0"/>
          <w:sz w:val="24"/>
        </w:rPr>
        <w:t>：</w:t>
      </w:r>
      <w:r w:rsidRPr="00A23B30">
        <w:rPr>
          <w:rFonts w:ascii="Arial" w:hAnsi="Arial" w:cs="Arial" w:hint="eastAsia"/>
          <w:b/>
          <w:bCs/>
          <w:color w:val="FF0000"/>
          <w:kern w:val="0"/>
          <w:sz w:val="24"/>
        </w:rPr>
        <w:t>转眼间、</w:t>
      </w:r>
      <w:r w:rsidRPr="00A23B30">
        <w:rPr>
          <w:rFonts w:ascii="Arial" w:hAnsi="Arial" w:cs="Arial"/>
          <w:b/>
          <w:bCs/>
          <w:color w:val="FF0000"/>
          <w:kern w:val="0"/>
          <w:sz w:val="24"/>
        </w:rPr>
        <w:t xml:space="preserve"> </w:t>
      </w:r>
      <w:r w:rsidRPr="00A23B30">
        <w:rPr>
          <w:rFonts w:ascii="Arial" w:hAnsi="Arial" w:cs="Arial" w:hint="eastAsia"/>
          <w:b/>
          <w:bCs/>
          <w:color w:val="FF0000"/>
          <w:kern w:val="0"/>
          <w:sz w:val="24"/>
        </w:rPr>
        <w:t>眨眼间、</w:t>
      </w:r>
      <w:r w:rsidRPr="00A23B30">
        <w:rPr>
          <w:rFonts w:ascii="Arial" w:hAnsi="Arial" w:cs="Arial"/>
          <w:b/>
          <w:bCs/>
          <w:color w:val="FF0000"/>
          <w:kern w:val="0"/>
          <w:sz w:val="24"/>
        </w:rPr>
        <w:t xml:space="preserve"> </w:t>
      </w:r>
      <w:r w:rsidRPr="00A23B30">
        <w:rPr>
          <w:rFonts w:ascii="Arial" w:hAnsi="Arial" w:cs="Arial" w:hint="eastAsia"/>
          <w:b/>
          <w:bCs/>
          <w:color w:val="FF0000"/>
          <w:kern w:val="0"/>
          <w:sz w:val="24"/>
        </w:rPr>
        <w:t>顷刻间、</w:t>
      </w:r>
      <w:r w:rsidRPr="00A23B30">
        <w:rPr>
          <w:rFonts w:ascii="Arial" w:hAnsi="Arial" w:cs="Arial"/>
          <w:b/>
          <w:bCs/>
          <w:color w:val="FF0000"/>
          <w:kern w:val="0"/>
          <w:sz w:val="24"/>
        </w:rPr>
        <w:t xml:space="preserve"> </w:t>
      </w:r>
      <w:r w:rsidRPr="00A23B30">
        <w:rPr>
          <w:rFonts w:ascii="Arial" w:hAnsi="Arial" w:cs="Arial" w:hint="eastAsia"/>
          <w:b/>
          <w:bCs/>
          <w:color w:val="FF0000"/>
          <w:kern w:val="0"/>
          <w:sz w:val="24"/>
        </w:rPr>
        <w:t>一瞬间</w:t>
      </w:r>
      <w:r w:rsidRPr="00A23B30">
        <w:rPr>
          <w:rFonts w:ascii="Arial" w:hAnsi="Arial" w:cs="Arial"/>
          <w:b/>
          <w:bCs/>
          <w:color w:val="FF0000"/>
          <w:kern w:val="0"/>
          <w:sz w:val="24"/>
        </w:rPr>
        <w:t xml:space="preserve"> </w:t>
      </w:r>
      <w:r w:rsidRPr="00A23B30">
        <w:rPr>
          <w:rFonts w:ascii="Arial" w:hAnsi="Arial" w:cs="Arial" w:hint="eastAsia"/>
          <w:b/>
          <w:bCs/>
          <w:color w:val="FF0000"/>
          <w:kern w:val="0"/>
          <w:sz w:val="24"/>
        </w:rPr>
        <w:t>、一刹那、一眨眼、弹指间</w:t>
      </w:r>
      <w:r w:rsidRPr="00A23B30">
        <w:rPr>
          <w:rFonts w:ascii="Arial" w:hAnsi="Arial" w:cs="Arial"/>
          <w:b/>
          <w:bCs/>
          <w:color w:val="FF0000"/>
          <w:kern w:val="0"/>
          <w:sz w:val="24"/>
        </w:rPr>
        <w:t xml:space="preserve"> </w:t>
      </w:r>
      <w:r w:rsidRPr="00A23B30">
        <w:rPr>
          <w:rFonts w:ascii="Arial" w:hAnsi="Arial" w:cs="Arial" w:hint="eastAsia"/>
          <w:b/>
          <w:bCs/>
          <w:color w:val="FF0000"/>
          <w:kern w:val="0"/>
          <w:sz w:val="24"/>
        </w:rPr>
        <w:t>、霎时间、骤然间</w:t>
      </w:r>
    </w:p>
    <w:p w:rsidR="009D3F5F" w:rsidRPr="00A23B30" w:rsidRDefault="009D3F5F" w:rsidP="009D3F5F">
      <w:pPr>
        <w:widowControl/>
        <w:spacing w:before="100" w:beforeAutospacing="1" w:after="100" w:afterAutospacing="1" w:line="360" w:lineRule="exact"/>
        <w:jc w:val="left"/>
        <w:outlineLvl w:val="1"/>
        <w:rPr>
          <w:rFonts w:ascii="宋体" w:hAnsi="宋体" w:cs="宋体" w:hint="eastAsia"/>
          <w:b/>
          <w:bCs/>
          <w:color w:val="494949"/>
          <w:kern w:val="0"/>
          <w:sz w:val="24"/>
        </w:rPr>
      </w:pPr>
      <w:r w:rsidRPr="00A23B30">
        <w:rPr>
          <w:rFonts w:ascii="宋体" w:hAnsi="宋体" w:cs="宋体" w:hint="eastAsia"/>
          <w:b/>
          <w:bCs/>
          <w:color w:val="494949"/>
          <w:kern w:val="0"/>
          <w:sz w:val="24"/>
        </w:rPr>
        <w:t>2《第一朵杏花》 </w:t>
      </w:r>
    </w:p>
    <w:p w:rsidR="009D3F5F" w:rsidRPr="00A23B30" w:rsidRDefault="009D3F5F" w:rsidP="009D3F5F">
      <w:pPr>
        <w:widowControl/>
        <w:spacing w:before="100" w:beforeAutospacing="1" w:after="100" w:afterAutospacing="1" w:line="360" w:lineRule="exact"/>
        <w:jc w:val="left"/>
        <w:rPr>
          <w:rFonts w:ascii="Verdana" w:hAnsi="Verdana" w:hint="eastAsia"/>
          <w:b/>
          <w:color w:val="555555"/>
        </w:rPr>
      </w:pPr>
      <w:r w:rsidRPr="00A23B30">
        <w:rPr>
          <w:rFonts w:ascii="宋体" w:hAnsi="宋体" w:cs="宋体" w:hint="eastAsia"/>
          <w:b/>
          <w:color w:val="494949"/>
          <w:kern w:val="0"/>
          <w:sz w:val="24"/>
        </w:rPr>
        <w:t>1、本课讲了我国科学家</w:t>
      </w:r>
      <w:r w:rsidRPr="00A23B30">
        <w:rPr>
          <w:rFonts w:ascii="宋体" w:hAnsi="宋体" w:cs="宋体" w:hint="eastAsia"/>
          <w:b/>
          <w:bCs/>
          <w:color w:val="FF0000"/>
          <w:kern w:val="0"/>
          <w:sz w:val="24"/>
        </w:rPr>
        <w:t>竺可桢</w:t>
      </w:r>
      <w:r w:rsidRPr="00A23B30">
        <w:rPr>
          <w:rFonts w:ascii="宋体" w:hAnsi="宋体" w:cs="宋体" w:hint="eastAsia"/>
          <w:b/>
          <w:color w:val="494949"/>
          <w:kern w:val="0"/>
          <w:sz w:val="24"/>
        </w:rPr>
        <w:t>研究物候学的一个小故事，赞扬了</w:t>
      </w:r>
      <w:r w:rsidRPr="00A23B30">
        <w:rPr>
          <w:rFonts w:ascii="宋体" w:hAnsi="宋体" w:cs="宋体" w:hint="eastAsia"/>
          <w:b/>
          <w:bCs/>
          <w:color w:val="FF0000"/>
          <w:kern w:val="0"/>
          <w:sz w:val="24"/>
        </w:rPr>
        <w:t>竺可桢一丝不苟的科学研究态度，说明只有通过精确、细致的观察，才能掌握事物变化的规律。</w:t>
      </w:r>
      <w:r w:rsidRPr="00A23B30">
        <w:rPr>
          <w:rFonts w:ascii="Verdana" w:hAnsi="Verdana" w:hint="eastAsia"/>
          <w:b/>
          <w:color w:val="555555"/>
        </w:rPr>
        <w:t xml:space="preserve">                                                                                                         </w:t>
      </w:r>
      <w:r w:rsidRPr="00A23B30">
        <w:rPr>
          <w:rFonts w:ascii="宋体" w:hAnsi="宋体" w:cs="宋体" w:hint="eastAsia"/>
          <w:b/>
          <w:color w:val="494949"/>
          <w:kern w:val="0"/>
          <w:sz w:val="24"/>
        </w:rPr>
        <w:t>2、“便走近杏树数了数”、“竺爷爷弯下腰来，习惯地问”、“爷爷，您又</w:t>
      </w:r>
      <w:r w:rsidRPr="00A23B30">
        <w:rPr>
          <w:rFonts w:ascii="宋体" w:hAnsi="宋体" w:cs="宋体" w:hint="eastAsia"/>
          <w:b/>
          <w:color w:val="494949"/>
          <w:kern w:val="0"/>
          <w:sz w:val="24"/>
        </w:rPr>
        <w:lastRenderedPageBreak/>
        <w:t>看花啦”等语句，可以看出</w:t>
      </w:r>
      <w:r w:rsidRPr="00A23B30">
        <w:rPr>
          <w:rFonts w:ascii="宋体" w:hAnsi="宋体" w:cs="宋体" w:hint="eastAsia"/>
          <w:b/>
          <w:bCs/>
          <w:color w:val="FF0000"/>
          <w:kern w:val="0"/>
          <w:sz w:val="24"/>
        </w:rPr>
        <w:t>竺可桢爷爷坚持长期观察，养成了认真观察的习惯</w:t>
      </w:r>
      <w:r w:rsidRPr="00A23B30">
        <w:rPr>
          <w:rFonts w:ascii="宋体" w:hAnsi="宋体" w:cs="宋体" w:hint="eastAsia"/>
          <w:b/>
          <w:color w:val="494949"/>
          <w:kern w:val="0"/>
          <w:sz w:val="24"/>
        </w:rPr>
        <w:t>。“我是问第一朵是哪天开的”可以看出</w:t>
      </w:r>
      <w:r w:rsidRPr="00A23B30">
        <w:rPr>
          <w:rFonts w:ascii="宋体" w:hAnsi="宋体" w:cs="宋体" w:hint="eastAsia"/>
          <w:b/>
          <w:bCs/>
          <w:color w:val="FF0000"/>
          <w:kern w:val="0"/>
          <w:sz w:val="24"/>
        </w:rPr>
        <w:t>竺可桢爷爷观察的精确、细致</w:t>
      </w:r>
      <w:r w:rsidRPr="00A23B30">
        <w:rPr>
          <w:rFonts w:ascii="宋体" w:hAnsi="宋体" w:cs="宋体" w:hint="eastAsia"/>
          <w:b/>
          <w:color w:val="494949"/>
          <w:kern w:val="0"/>
          <w:sz w:val="24"/>
        </w:rPr>
        <w:t>。</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3、从第三段（第16小节）中引用的竺可桢说的话中可以体会到</w:t>
      </w:r>
      <w:r w:rsidRPr="00A23B30">
        <w:rPr>
          <w:rFonts w:ascii="宋体" w:hAnsi="宋体" w:cs="宋体" w:hint="eastAsia"/>
          <w:b/>
          <w:bCs/>
          <w:color w:val="FF0000"/>
          <w:kern w:val="0"/>
          <w:sz w:val="24"/>
        </w:rPr>
        <w:t>他对科学研究的态度是长年不懈，精确、细致的观察。</w:t>
      </w:r>
      <w:r w:rsidRPr="00A23B30">
        <w:rPr>
          <w:rFonts w:ascii="Verdana" w:hAnsi="Verdana" w:hint="eastAsia"/>
          <w:b/>
          <w:color w:val="555555"/>
        </w:rPr>
        <w:t xml:space="preserve">                                                     </w:t>
      </w:r>
      <w:r w:rsidRPr="00A23B30">
        <w:rPr>
          <w:rFonts w:ascii="宋体" w:hAnsi="宋体" w:cs="宋体" w:hint="eastAsia"/>
          <w:b/>
          <w:color w:val="494949"/>
          <w:kern w:val="0"/>
          <w:sz w:val="24"/>
        </w:rPr>
        <w:t>4、“是啊，杏花开了。”说着，竺爷爷弯下腰来，习惯地问，“你知道杏花是哪天开放的吗？”</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bCs/>
          <w:color w:val="FF0000"/>
          <w:kern w:val="0"/>
          <w:sz w:val="24"/>
        </w:rPr>
        <w:t>“弯下腰来”表现了竺爷爷平易近人、和蔼可亲。</w:t>
      </w:r>
    </w:p>
    <w:p w:rsidR="009D3F5F" w:rsidRPr="00A23B30" w:rsidRDefault="009D3F5F" w:rsidP="009D3F5F">
      <w:pPr>
        <w:widowControl/>
        <w:spacing w:before="100" w:beforeAutospacing="1" w:after="100" w:afterAutospacing="1" w:line="360" w:lineRule="exact"/>
        <w:jc w:val="left"/>
        <w:rPr>
          <w:rFonts w:ascii="Verdana" w:hAnsi="Verdana" w:hint="eastAsia"/>
          <w:b/>
          <w:color w:val="555555"/>
        </w:rPr>
      </w:pPr>
      <w:r w:rsidRPr="00A23B30">
        <w:rPr>
          <w:rFonts w:ascii="宋体" w:hAnsi="宋体" w:cs="宋体" w:hint="eastAsia"/>
          <w:b/>
          <w:bCs/>
          <w:color w:val="FF0000"/>
          <w:kern w:val="0"/>
          <w:sz w:val="24"/>
        </w:rPr>
        <w:t>“习惯地问”说明竺可桢爷爷一看到开放的杏花，就要进一步探究其开放的时间，这种主动探索科学的行为已经成为他的一种习惯。</w:t>
      </w:r>
      <w:r w:rsidR="00A23B30" w:rsidRPr="00A23B30">
        <w:rPr>
          <w:rFonts w:ascii="宋体" w:hAnsi="宋体" w:cs="宋体" w:hint="eastAsia"/>
          <w:b/>
          <w:bCs/>
          <w:color w:val="FF0000"/>
          <w:kern w:val="0"/>
          <w:sz w:val="24"/>
        </w:rPr>
        <w:t xml:space="preserve">                    </w:t>
      </w:r>
      <w:r w:rsidRPr="00A23B30">
        <w:rPr>
          <w:rFonts w:ascii="宋体" w:hAnsi="宋体" w:cs="宋体" w:hint="eastAsia"/>
          <w:b/>
          <w:color w:val="494949"/>
          <w:kern w:val="0"/>
          <w:sz w:val="24"/>
        </w:rPr>
        <w:t>5、竺爷爷顷刻间像年轻了几十岁，立即兴冲冲地快步走到前院。</w:t>
      </w:r>
      <w:r w:rsidRPr="00A23B30">
        <w:rPr>
          <w:rFonts w:ascii="宋体" w:hAnsi="宋体" w:cs="宋体" w:hint="eastAsia"/>
          <w:b/>
          <w:bCs/>
          <w:color w:val="FF0000"/>
          <w:kern w:val="0"/>
          <w:sz w:val="24"/>
        </w:rPr>
        <w:t>充分表现了竺可桢爷爷得到第一朵杏花开放的准确时间后的激动心情。</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6.时间像飞箭，转眼又是一年。春风吹（   ）了柳梢，吹（   ）了小草，吹（   ）了河水，吹（     ）了杏树的花苞。</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 xml:space="preserve">这段话中把时间比作 </w:t>
      </w:r>
      <w:r w:rsidRPr="00A23B30">
        <w:rPr>
          <w:rFonts w:ascii="宋体" w:hAnsi="宋体" w:cs="宋体" w:hint="eastAsia"/>
          <w:b/>
          <w:bCs/>
          <w:color w:val="FF0000"/>
          <w:kern w:val="0"/>
          <w:sz w:val="24"/>
        </w:rPr>
        <w:t>飞箭</w:t>
      </w:r>
      <w:r w:rsidRPr="00A23B30">
        <w:rPr>
          <w:rFonts w:ascii="宋体" w:hAnsi="宋体" w:cs="宋体" w:hint="eastAsia"/>
          <w:b/>
          <w:color w:val="494949"/>
          <w:kern w:val="0"/>
          <w:sz w:val="24"/>
        </w:rPr>
        <w:t xml:space="preserve"> ，这是用了</w:t>
      </w:r>
      <w:r w:rsidRPr="00A23B30">
        <w:rPr>
          <w:rFonts w:ascii="宋体" w:hAnsi="宋体" w:cs="宋体" w:hint="eastAsia"/>
          <w:b/>
          <w:bCs/>
          <w:color w:val="FF0000"/>
          <w:kern w:val="0"/>
          <w:sz w:val="24"/>
        </w:rPr>
        <w:t>比喻</w:t>
      </w:r>
      <w:r w:rsidRPr="00A23B30">
        <w:rPr>
          <w:rFonts w:ascii="宋体" w:hAnsi="宋体" w:cs="宋体" w:hint="eastAsia"/>
          <w:b/>
          <w:color w:val="494949"/>
          <w:kern w:val="0"/>
          <w:sz w:val="24"/>
        </w:rPr>
        <w:t>的修辞手法。</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你还能把时间比喻成什么？试着写一写。</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7.竺爷爷顷刻间像年轻了几十岁，立即兴冲冲地快步走到前院。</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 xml:space="preserve">这句话中“顷刻间”是 </w:t>
      </w:r>
      <w:r w:rsidRPr="00A23B30">
        <w:rPr>
          <w:rFonts w:ascii="宋体" w:hAnsi="宋体" w:cs="宋体" w:hint="eastAsia"/>
          <w:b/>
          <w:bCs/>
          <w:color w:val="FF0000"/>
          <w:kern w:val="0"/>
          <w:sz w:val="24"/>
        </w:rPr>
        <w:t>形容时间极短</w:t>
      </w:r>
      <w:r w:rsidRPr="00A23B30">
        <w:rPr>
          <w:rFonts w:ascii="宋体" w:hAnsi="宋体" w:cs="宋体" w:hint="eastAsia"/>
          <w:b/>
          <w:color w:val="494949"/>
          <w:kern w:val="0"/>
          <w:sz w:val="24"/>
        </w:rPr>
        <w:t xml:space="preserve">  的意思，请你再写和它几个意思相近的词语：</w:t>
      </w:r>
      <w:r w:rsidR="00A23B30" w:rsidRPr="00A23B30">
        <w:rPr>
          <w:rFonts w:ascii="宋体" w:hAnsi="宋体" w:cs="宋体" w:hint="eastAsia"/>
          <w:b/>
          <w:bCs/>
          <w:color w:val="FF0000"/>
          <w:kern w:val="0"/>
          <w:sz w:val="24"/>
        </w:rPr>
        <w:t xml:space="preserve">刹那间  一瞬间 霎时间  转眼间…… </w:t>
      </w:r>
      <w:r w:rsidRPr="00A23B30">
        <w:rPr>
          <w:rFonts w:ascii="宋体" w:hAnsi="宋体" w:cs="宋体" w:hint="eastAsia"/>
          <w:b/>
          <w:color w:val="494949"/>
          <w:kern w:val="0"/>
          <w:sz w:val="24"/>
        </w:rPr>
        <w:t xml:space="preserve"> </w:t>
      </w:r>
      <w:r w:rsidRPr="00A23B30">
        <w:rPr>
          <w:rFonts w:ascii="宋体" w:hAnsi="宋体" w:cs="宋体" w:hint="eastAsia"/>
          <w:b/>
          <w:bCs/>
          <w:color w:val="FF0000"/>
          <w:kern w:val="0"/>
          <w:sz w:val="24"/>
        </w:rPr>
        <w:t xml:space="preserve">                       </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 xml:space="preserve">8.“我需要的是 </w:t>
      </w:r>
      <w:r w:rsidRPr="00A23B30">
        <w:rPr>
          <w:rFonts w:ascii="宋体" w:hAnsi="宋体" w:cs="宋体" w:hint="eastAsia"/>
          <w:b/>
          <w:color w:val="494949"/>
          <w:kern w:val="0"/>
          <w:sz w:val="24"/>
          <w:u w:val="single"/>
        </w:rPr>
        <w:t xml:space="preserve">                 </w:t>
      </w:r>
      <w:r w:rsidRPr="00A23B30">
        <w:rPr>
          <w:rFonts w:ascii="宋体" w:hAnsi="宋体" w:cs="宋体" w:hint="eastAsia"/>
          <w:b/>
          <w:color w:val="494949"/>
          <w:kern w:val="0"/>
          <w:sz w:val="24"/>
        </w:rPr>
        <w:t xml:space="preserve"> 。搞科学研究，不能  </w:t>
      </w:r>
      <w:r w:rsidRPr="00A23B30">
        <w:rPr>
          <w:rFonts w:ascii="宋体" w:hAnsi="宋体" w:cs="宋体" w:hint="eastAsia"/>
          <w:b/>
          <w:color w:val="494949"/>
          <w:kern w:val="0"/>
          <w:sz w:val="24"/>
          <w:u w:val="single"/>
        </w:rPr>
        <w:t xml:space="preserve">              </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 xml:space="preserve"> </w:t>
      </w:r>
      <w:r w:rsidRPr="00A23B30">
        <w:rPr>
          <w:rFonts w:ascii="宋体" w:hAnsi="宋体" w:cs="宋体" w:hint="eastAsia"/>
          <w:b/>
          <w:color w:val="494949"/>
          <w:kern w:val="0"/>
          <w:sz w:val="24"/>
          <w:u w:val="single"/>
        </w:rPr>
        <w:t xml:space="preserve">                      </w:t>
      </w:r>
      <w:r w:rsidRPr="00A23B30">
        <w:rPr>
          <w:rFonts w:ascii="宋体" w:hAnsi="宋体" w:cs="宋体" w:hint="eastAsia"/>
          <w:b/>
          <w:color w:val="494949"/>
          <w:kern w:val="0"/>
          <w:sz w:val="24"/>
        </w:rPr>
        <w:t xml:space="preserve"> ，也不能   </w:t>
      </w:r>
      <w:r w:rsidRPr="00A23B30">
        <w:rPr>
          <w:rFonts w:ascii="宋体" w:hAnsi="宋体" w:cs="宋体" w:hint="eastAsia"/>
          <w:b/>
          <w:color w:val="494949"/>
          <w:kern w:val="0"/>
          <w:sz w:val="24"/>
          <w:u w:val="single"/>
        </w:rPr>
        <w:t xml:space="preserve">                            </w:t>
      </w:r>
      <w:r w:rsidRPr="00A23B30">
        <w:rPr>
          <w:rFonts w:ascii="宋体" w:hAnsi="宋体" w:cs="宋体" w:hint="eastAsia"/>
          <w:b/>
          <w:color w:val="494949"/>
          <w:kern w:val="0"/>
          <w:sz w:val="24"/>
        </w:rPr>
        <w:t xml:space="preserve"> 。”</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 xml:space="preserve">从竺爷爷说的话中我们可以看出他是个 </w:t>
      </w:r>
      <w:r w:rsidRPr="00A23B30">
        <w:rPr>
          <w:rFonts w:ascii="宋体" w:hAnsi="宋体" w:cs="宋体" w:hint="eastAsia"/>
          <w:b/>
          <w:bCs/>
          <w:color w:val="FF0000"/>
          <w:kern w:val="0"/>
          <w:sz w:val="24"/>
        </w:rPr>
        <w:t>对待科学研究严谨认真，一丝不苟</w:t>
      </w:r>
      <w:r w:rsidRPr="00A23B30">
        <w:rPr>
          <w:rFonts w:ascii="宋体" w:hAnsi="宋体" w:cs="宋体" w:hint="eastAsia"/>
          <w:b/>
          <w:color w:val="494949"/>
          <w:kern w:val="0"/>
          <w:sz w:val="24"/>
        </w:rPr>
        <w:t>的人。</w:t>
      </w:r>
    </w:p>
    <w:p w:rsidR="009D3F5F" w:rsidRPr="00A23B30" w:rsidRDefault="009D3F5F" w:rsidP="009D3F5F">
      <w:pPr>
        <w:widowControl/>
        <w:spacing w:before="100" w:beforeAutospacing="1" w:after="100" w:afterAutospacing="1" w:line="360" w:lineRule="exact"/>
        <w:jc w:val="left"/>
        <w:rPr>
          <w:rFonts w:ascii="宋体" w:hAnsi="宋体" w:cs="宋体" w:hint="eastAsia"/>
          <w:b/>
          <w:color w:val="494949"/>
          <w:kern w:val="0"/>
          <w:sz w:val="24"/>
        </w:rPr>
      </w:pPr>
      <w:r w:rsidRPr="00A23B30">
        <w:rPr>
          <w:rFonts w:ascii="宋体" w:hAnsi="宋体" w:cs="宋体" w:hint="eastAsia"/>
          <w:b/>
          <w:color w:val="494949"/>
          <w:kern w:val="0"/>
          <w:sz w:val="24"/>
        </w:rPr>
        <w:t>9课文以“第一朵杏花”为题是因为</w:t>
      </w:r>
      <w:r w:rsidRPr="00A23B30">
        <w:rPr>
          <w:rFonts w:ascii="宋体" w:hAnsi="宋体" w:cs="宋体" w:hint="eastAsia"/>
          <w:b/>
          <w:bCs/>
          <w:color w:val="FF0000"/>
          <w:kern w:val="0"/>
          <w:sz w:val="24"/>
          <w:u w:val="single"/>
        </w:rPr>
        <w:t>①这“第一朵杏花”是故事的中心线索②集中体现了竺爷爷严谨认真的科学态度，一丝不苟的研究精神，给人以鲜明生动的感受。</w:t>
      </w:r>
    </w:p>
    <w:p w:rsidR="009D3F5F" w:rsidRPr="00A23B30" w:rsidRDefault="009D3F5F" w:rsidP="009D3F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exact"/>
        <w:jc w:val="left"/>
        <w:rPr>
          <w:rFonts w:ascii="宋体" w:hAnsi="宋体" w:cs="宋体" w:hint="eastAsia"/>
          <w:b/>
          <w:color w:val="494949"/>
          <w:kern w:val="0"/>
          <w:sz w:val="24"/>
        </w:rPr>
      </w:pPr>
    </w:p>
    <w:p w:rsidR="009D3F5F" w:rsidRPr="00A23B30" w:rsidRDefault="009D3F5F" w:rsidP="00406B8C">
      <w:pPr>
        <w:rPr>
          <w:b/>
        </w:rPr>
      </w:pPr>
    </w:p>
    <w:sectPr w:rsidR="009D3F5F" w:rsidRPr="00A23B30" w:rsidSect="004358AB">
      <w:pgSz w:w="11906" w:h="16838"/>
      <w:pgMar w:top="1440" w:right="1800" w:bottom="1440" w:left="1800" w:header="708" w:footer="708" w:gutter="0"/>
      <w:cols w:space="708"/>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A0204"/>
    <w:charset w:val="00"/>
    <w:family w:val="roman"/>
    <w:pitch w:val="variable"/>
    <w:sig w:usb0="E00002FF" w:usb1="4000045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compat>
    <w:useFELayout/>
  </w:compat>
  <w:rsids>
    <w:rsidRoot w:val="00406B8C"/>
    <w:rsid w:val="0024614E"/>
    <w:rsid w:val="00323B43"/>
    <w:rsid w:val="00337AB6"/>
    <w:rsid w:val="003D37D8"/>
    <w:rsid w:val="00406B8C"/>
    <w:rsid w:val="004358AB"/>
    <w:rsid w:val="0066731F"/>
    <w:rsid w:val="0072597C"/>
    <w:rsid w:val="008B7726"/>
    <w:rsid w:val="008B7E44"/>
    <w:rsid w:val="008D3020"/>
    <w:rsid w:val="009D3F5F"/>
    <w:rsid w:val="00A23B30"/>
    <w:rsid w:val="00A65C1E"/>
    <w:rsid w:val="00C545B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B8C"/>
    <w:pPr>
      <w:widowControl w:val="0"/>
      <w:spacing w:after="0" w:line="240" w:lineRule="auto"/>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06B8C"/>
    <w:rPr>
      <w:strike w:val="0"/>
      <w:dstrike w:val="0"/>
      <w:color w:val="1848B5"/>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464</Words>
  <Characters>2646</Characters>
  <Application>Microsoft Office Word</Application>
  <DocSecurity>0</DocSecurity>
  <Lines>22</Lines>
  <Paragraphs>6</Paragraphs>
  <ScaleCrop>false</ScaleCrop>
  <Company>Microsoft</Company>
  <LinksUpToDate>false</LinksUpToDate>
  <CharactersWithSpaces>3104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2014-02-21T13:23:00Z</dcterms:created>
  <dcterms:modified xsi:type="dcterms:W3CDTF">2014-02-21T14:27:00Z</dcterms:modified>
</cp:coreProperties>
</file>