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2CA" w:rsidRPr="00F731EA" w:rsidRDefault="000872CA" w:rsidP="000872CA">
      <w:pPr>
        <w:jc w:val="center"/>
        <w:rPr>
          <w:rFonts w:hint="eastAsia"/>
          <w:b/>
          <w:sz w:val="28"/>
          <w:szCs w:val="28"/>
        </w:rPr>
      </w:pPr>
      <w:r w:rsidRPr="00F731EA">
        <w:rPr>
          <w:rFonts w:hint="eastAsia"/>
          <w:b/>
          <w:sz w:val="28"/>
          <w:szCs w:val="28"/>
        </w:rPr>
        <w:t>第一单元知识点</w:t>
      </w:r>
      <w:r w:rsidRPr="00F731EA">
        <w:rPr>
          <w:rFonts w:hint="eastAsia"/>
          <w:b/>
          <w:sz w:val="28"/>
          <w:szCs w:val="28"/>
        </w:rPr>
        <w:t xml:space="preserve">   In class</w:t>
      </w:r>
      <w:r w:rsidRPr="00F731EA">
        <w:rPr>
          <w:rFonts w:hint="eastAsia"/>
          <w:b/>
          <w:sz w:val="28"/>
          <w:szCs w:val="28"/>
        </w:rPr>
        <w:t>在上课</w:t>
      </w:r>
    </w:p>
    <w:p w:rsidR="000872CA" w:rsidRPr="00F731EA" w:rsidRDefault="000872CA" w:rsidP="000872CA">
      <w:pPr>
        <w:rPr>
          <w:rFonts w:hint="eastAsia"/>
          <w:b/>
          <w:sz w:val="24"/>
        </w:rPr>
      </w:pPr>
      <w:r w:rsidRPr="00F731EA">
        <w:rPr>
          <w:rFonts w:hint="eastAsia"/>
          <w:b/>
          <w:sz w:val="24"/>
        </w:rPr>
        <w:t>能使用简单的祈使句表达一些上课时的交际用语。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一、词汇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sz w:val="24"/>
        </w:rPr>
        <w:t>I</w:t>
      </w:r>
      <w:r w:rsidRPr="00F731EA">
        <w:rPr>
          <w:rFonts w:hint="eastAsia"/>
          <w:sz w:val="24"/>
        </w:rPr>
        <w:t xml:space="preserve">n </w:t>
      </w:r>
      <w:proofErr w:type="spellStart"/>
      <w:r w:rsidRPr="00F731EA">
        <w:rPr>
          <w:rFonts w:hint="eastAsia"/>
          <w:sz w:val="24"/>
        </w:rPr>
        <w:t>clas</w:t>
      </w:r>
      <w:proofErr w:type="spellEnd"/>
      <w:r w:rsidRPr="00F731EA">
        <w:rPr>
          <w:rFonts w:hint="eastAsia"/>
          <w:sz w:val="24"/>
        </w:rPr>
        <w:t>在上课</w:t>
      </w:r>
      <w:r w:rsidRPr="00F731EA">
        <w:rPr>
          <w:rFonts w:hint="eastAsia"/>
          <w:sz w:val="24"/>
        </w:rPr>
        <w:t xml:space="preserve">     please</w:t>
      </w:r>
      <w:r w:rsidRPr="00F731EA">
        <w:rPr>
          <w:rFonts w:hint="eastAsia"/>
          <w:sz w:val="24"/>
        </w:rPr>
        <w:t>请</w:t>
      </w:r>
      <w:r w:rsidRPr="00F731EA"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open</w:t>
      </w:r>
      <w:r w:rsidRPr="00F731EA">
        <w:rPr>
          <w:rFonts w:hint="eastAsia"/>
          <w:sz w:val="24"/>
        </w:rPr>
        <w:t>开</w:t>
      </w:r>
      <w:r w:rsidRPr="00F731EA"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  <w:u w:val="single"/>
        </w:rPr>
        <w:t>反义词</w:t>
      </w:r>
      <w:r w:rsidRPr="00F731EA">
        <w:rPr>
          <w:rFonts w:hint="eastAsia"/>
          <w:sz w:val="24"/>
          <w:u w:val="single"/>
        </w:rPr>
        <w:t xml:space="preserve"> </w:t>
      </w:r>
      <w:r w:rsidRPr="00F731EA">
        <w:rPr>
          <w:rFonts w:hint="eastAsia"/>
          <w:sz w:val="24"/>
        </w:rPr>
        <w:t xml:space="preserve"> close</w:t>
      </w:r>
      <w:r w:rsidRPr="00F731EA">
        <w:rPr>
          <w:rFonts w:hint="eastAsia"/>
          <w:sz w:val="24"/>
        </w:rPr>
        <w:t>关上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the</w:t>
      </w:r>
      <w:r>
        <w:rPr>
          <w:rFonts w:hint="eastAsia"/>
          <w:sz w:val="24"/>
        </w:rPr>
        <w:t>这、这个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door</w:t>
      </w:r>
      <w:r w:rsidRPr="00F731EA">
        <w:rPr>
          <w:rFonts w:hint="eastAsia"/>
          <w:sz w:val="24"/>
        </w:rPr>
        <w:t>门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sorry</w:t>
      </w:r>
      <w:r w:rsidRPr="00F731EA">
        <w:rPr>
          <w:rFonts w:hint="eastAsia"/>
          <w:sz w:val="24"/>
        </w:rPr>
        <w:t>对不起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come in </w:t>
      </w:r>
      <w:r w:rsidRPr="00F731EA">
        <w:rPr>
          <w:rFonts w:hint="eastAsia"/>
          <w:sz w:val="24"/>
        </w:rPr>
        <w:t>进来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window</w:t>
      </w:r>
      <w:r w:rsidRPr="00F731EA">
        <w:rPr>
          <w:rFonts w:hint="eastAsia"/>
          <w:sz w:val="24"/>
        </w:rPr>
        <w:t>窗户</w:t>
      </w:r>
      <w:r w:rsidRPr="00F731EA">
        <w:rPr>
          <w:rFonts w:hint="eastAsia"/>
          <w:sz w:val="24"/>
        </w:rPr>
        <w:t xml:space="preserve">  blackboard</w:t>
      </w:r>
      <w:r w:rsidRPr="00F731EA">
        <w:rPr>
          <w:rFonts w:hint="eastAsia"/>
          <w:sz w:val="24"/>
        </w:rPr>
        <w:t>黑板</w:t>
      </w:r>
      <w:r>
        <w:rPr>
          <w:rFonts w:hint="eastAsia"/>
          <w:sz w:val="24"/>
        </w:rPr>
        <w:t xml:space="preserve">     r</w:t>
      </w:r>
      <w:r w:rsidRPr="00F731EA">
        <w:rPr>
          <w:rFonts w:hint="eastAsia"/>
          <w:sz w:val="24"/>
        </w:rPr>
        <w:t>ubber</w:t>
      </w:r>
      <w:r w:rsidRPr="00F731EA">
        <w:rPr>
          <w:rFonts w:hint="eastAsia"/>
          <w:sz w:val="24"/>
        </w:rPr>
        <w:t>橡皮</w:t>
      </w:r>
      <w:r w:rsidRPr="00F731EA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 xml:space="preserve"> parrot</w:t>
      </w:r>
      <w:r w:rsidRPr="00F731EA">
        <w:rPr>
          <w:rFonts w:hint="eastAsia"/>
          <w:sz w:val="24"/>
        </w:rPr>
        <w:t>鹦鹉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listen to</w:t>
      </w:r>
      <w:r w:rsidRPr="00F731EA">
        <w:rPr>
          <w:rFonts w:hint="eastAsia"/>
          <w:sz w:val="24"/>
        </w:rPr>
        <w:t>听</w:t>
      </w:r>
      <w:r>
        <w:rPr>
          <w:rFonts w:hint="eastAsia"/>
          <w:sz w:val="24"/>
        </w:rPr>
        <w:t xml:space="preserve">      </w:t>
      </w:r>
      <w:r w:rsidRPr="00F731EA">
        <w:rPr>
          <w:rFonts w:hint="eastAsia"/>
          <w:sz w:val="24"/>
        </w:rPr>
        <w:t xml:space="preserve"> 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t=do not   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二、句型及语法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1</w:t>
      </w:r>
      <w:r w:rsidRPr="00F731EA">
        <w:rPr>
          <w:rFonts w:hint="eastAsia"/>
          <w:sz w:val="24"/>
        </w:rPr>
        <w:t>、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习惯搭配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短语</w:t>
      </w:r>
    </w:p>
    <w:p w:rsidR="000872CA" w:rsidRPr="00F731EA" w:rsidRDefault="000872CA" w:rsidP="000872CA">
      <w:pPr>
        <w:ind w:firstLineChars="200" w:firstLine="480"/>
        <w:rPr>
          <w:rFonts w:hint="eastAsia"/>
          <w:sz w:val="24"/>
        </w:rPr>
      </w:pPr>
      <w:r w:rsidRPr="00F731EA">
        <w:rPr>
          <w:rFonts w:hint="eastAsia"/>
          <w:sz w:val="24"/>
        </w:rPr>
        <w:t>Good morning</w:t>
      </w:r>
      <w:r w:rsidRPr="00F731EA">
        <w:rPr>
          <w:rFonts w:hint="eastAsia"/>
          <w:sz w:val="24"/>
        </w:rPr>
        <w:t>，</w:t>
      </w:r>
      <w:r w:rsidRPr="00F731EA">
        <w:rPr>
          <w:rFonts w:hint="eastAsia"/>
          <w:sz w:val="24"/>
        </w:rPr>
        <w:t xml:space="preserve">class.  </w:t>
      </w:r>
      <w:r w:rsidRPr="00F731EA">
        <w:rPr>
          <w:rFonts w:hint="eastAsia"/>
          <w:sz w:val="24"/>
        </w:rPr>
        <w:t>早上好</w:t>
      </w:r>
      <w:r w:rsidRPr="00F731EA">
        <w:rPr>
          <w:rFonts w:hint="eastAsia"/>
          <w:sz w:val="24"/>
        </w:rPr>
        <w:t>,</w:t>
      </w:r>
      <w:r w:rsidRPr="00F731EA">
        <w:rPr>
          <w:rFonts w:hint="eastAsia"/>
          <w:sz w:val="24"/>
        </w:rPr>
        <w:t>同学们。</w:t>
      </w:r>
    </w:p>
    <w:p w:rsidR="000872CA" w:rsidRPr="00F731EA" w:rsidRDefault="000872CA" w:rsidP="000872CA">
      <w:pPr>
        <w:ind w:firstLineChars="200" w:firstLine="480"/>
        <w:rPr>
          <w:rFonts w:hint="eastAsia"/>
          <w:sz w:val="24"/>
        </w:rPr>
      </w:pPr>
      <w:r w:rsidRPr="00F731EA">
        <w:rPr>
          <w:sz w:val="24"/>
        </w:rPr>
        <w:t>S</w:t>
      </w:r>
      <w:r w:rsidRPr="00F731EA">
        <w:rPr>
          <w:rFonts w:hint="eastAsia"/>
          <w:sz w:val="24"/>
        </w:rPr>
        <w:t xml:space="preserve">tand up.   </w:t>
      </w:r>
      <w:r w:rsidRPr="00F731EA">
        <w:rPr>
          <w:rFonts w:hint="eastAsia"/>
          <w:sz w:val="24"/>
        </w:rPr>
        <w:t>起立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S</w:t>
      </w:r>
      <w:r w:rsidRPr="00F731EA">
        <w:rPr>
          <w:rFonts w:hint="eastAsia"/>
          <w:sz w:val="24"/>
        </w:rPr>
        <w:t xml:space="preserve">it down, please.   </w:t>
      </w:r>
      <w:r w:rsidRPr="00F731EA">
        <w:rPr>
          <w:rFonts w:hint="eastAsia"/>
          <w:sz w:val="24"/>
        </w:rPr>
        <w:t>请坐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O</w:t>
      </w:r>
      <w:r w:rsidRPr="00F731EA">
        <w:rPr>
          <w:rFonts w:hint="eastAsia"/>
          <w:sz w:val="24"/>
        </w:rPr>
        <w:t xml:space="preserve">pen the door.  </w:t>
      </w:r>
      <w:r w:rsidRPr="00F731EA">
        <w:rPr>
          <w:rFonts w:hint="eastAsia"/>
          <w:sz w:val="24"/>
        </w:rPr>
        <w:t>开门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C</w:t>
      </w:r>
      <w:r w:rsidRPr="00F731EA">
        <w:rPr>
          <w:rFonts w:hint="eastAsia"/>
          <w:sz w:val="24"/>
        </w:rPr>
        <w:t xml:space="preserve">lose the window.  </w:t>
      </w:r>
      <w:r w:rsidRPr="00F731EA">
        <w:rPr>
          <w:rFonts w:hint="eastAsia"/>
          <w:sz w:val="24"/>
        </w:rPr>
        <w:t>关窗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C</w:t>
      </w:r>
      <w:r w:rsidRPr="00F731EA">
        <w:rPr>
          <w:rFonts w:hint="eastAsia"/>
          <w:sz w:val="24"/>
        </w:rPr>
        <w:t xml:space="preserve">ome in.  </w:t>
      </w:r>
      <w:r w:rsidRPr="00F731EA">
        <w:rPr>
          <w:rFonts w:hint="eastAsia"/>
          <w:sz w:val="24"/>
        </w:rPr>
        <w:t>请进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I’</w:t>
      </w:r>
      <w:r w:rsidRPr="00F731EA">
        <w:rPr>
          <w:rFonts w:hint="eastAsia"/>
          <w:sz w:val="24"/>
        </w:rPr>
        <w:t xml:space="preserve">m sorry.  </w:t>
      </w:r>
      <w:r w:rsidRPr="00F731EA">
        <w:rPr>
          <w:rFonts w:hint="eastAsia"/>
          <w:sz w:val="24"/>
        </w:rPr>
        <w:t>对不起</w:t>
      </w:r>
      <w:r w:rsidRPr="00F731EA">
        <w:rPr>
          <w:rFonts w:hint="eastAsia"/>
          <w:sz w:val="24"/>
        </w:rPr>
        <w:t xml:space="preserve">     </w:t>
      </w:r>
      <w:r w:rsidRPr="00F731EA">
        <w:rPr>
          <w:rFonts w:hint="eastAsia"/>
          <w:sz w:val="24"/>
        </w:rPr>
        <w:t>（用于表达歉意）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sz w:val="24"/>
        </w:rPr>
        <w:t>L</w:t>
      </w:r>
      <w:r w:rsidRPr="00F731EA">
        <w:rPr>
          <w:rFonts w:hint="eastAsia"/>
          <w:sz w:val="24"/>
        </w:rPr>
        <w:t>isten to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听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</w:t>
      </w:r>
    </w:p>
    <w:p w:rsidR="000872CA" w:rsidRPr="00F731EA" w:rsidRDefault="000872CA" w:rsidP="000872CA">
      <w:pPr>
        <w:ind w:firstLineChars="200" w:firstLine="480"/>
        <w:rPr>
          <w:rFonts w:hint="eastAsia"/>
          <w:sz w:val="24"/>
        </w:rPr>
      </w:pPr>
      <w:r w:rsidRPr="00F731EA">
        <w:rPr>
          <w:sz w:val="24"/>
        </w:rPr>
        <w:t>W</w:t>
      </w:r>
      <w:r w:rsidRPr="00F731EA">
        <w:rPr>
          <w:rFonts w:hint="eastAsia"/>
          <w:sz w:val="24"/>
        </w:rPr>
        <w:t>hat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s this/that ?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2</w:t>
      </w:r>
      <w:r w:rsidRPr="00F731EA">
        <w:rPr>
          <w:rFonts w:hint="eastAsia"/>
          <w:sz w:val="24"/>
        </w:rPr>
        <w:t>、</w:t>
      </w:r>
      <w:r w:rsidRPr="00F731EA">
        <w:rPr>
          <w:rFonts w:hint="eastAsia"/>
          <w:sz w:val="24"/>
        </w:rPr>
        <w:t>the</w:t>
      </w:r>
      <w:r w:rsidRPr="00F731EA">
        <w:rPr>
          <w:rFonts w:hint="eastAsia"/>
          <w:sz w:val="24"/>
        </w:rPr>
        <w:t>的用法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rFonts w:hint="eastAsia"/>
          <w:sz w:val="24"/>
        </w:rPr>
        <w:t>定冠词</w:t>
      </w:r>
      <w:r w:rsidRPr="00F731EA">
        <w:rPr>
          <w:rFonts w:hint="eastAsia"/>
          <w:sz w:val="24"/>
        </w:rPr>
        <w:t xml:space="preserve">the </w:t>
      </w:r>
      <w:r w:rsidRPr="00F731EA">
        <w:rPr>
          <w:rFonts w:hint="eastAsia"/>
          <w:sz w:val="24"/>
        </w:rPr>
        <w:t>用来特指人或事物。所指的人或事物是同类中特定的一个。可以和单、复数名词，也可以和不可数名词连用。</w:t>
      </w:r>
    </w:p>
    <w:p w:rsidR="000872CA" w:rsidRPr="00F731EA" w:rsidRDefault="000872CA" w:rsidP="000872CA">
      <w:pPr>
        <w:ind w:firstLine="435"/>
        <w:rPr>
          <w:rFonts w:hint="eastAsia"/>
          <w:sz w:val="24"/>
        </w:rPr>
      </w:pPr>
      <w:r w:rsidRPr="00F731EA">
        <w:rPr>
          <w:rFonts w:hint="eastAsia"/>
          <w:sz w:val="24"/>
        </w:rPr>
        <w:t>例：</w:t>
      </w:r>
      <w:r w:rsidRPr="00F731EA">
        <w:rPr>
          <w:rFonts w:hint="eastAsia"/>
          <w:sz w:val="24"/>
        </w:rPr>
        <w:t xml:space="preserve">the apple </w:t>
      </w:r>
      <w:r w:rsidRPr="00F731EA">
        <w:rPr>
          <w:rFonts w:hint="eastAsia"/>
          <w:sz w:val="24"/>
        </w:rPr>
        <w:t>这个苹果</w:t>
      </w:r>
      <w:r w:rsidRPr="00F731EA"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（许多的苹果中，特指这一个苹果，而不是其他的苹果。）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3</w:t>
      </w:r>
      <w:r w:rsidRPr="00F731EA">
        <w:rPr>
          <w:rFonts w:hint="eastAsia"/>
          <w:sz w:val="24"/>
        </w:rPr>
        <w:t>、</w:t>
      </w:r>
      <w:proofErr w:type="spellStart"/>
      <w:r w:rsidRPr="00F731EA">
        <w:rPr>
          <w:rFonts w:hint="eastAsia"/>
          <w:sz w:val="24"/>
        </w:rPr>
        <w:t>Mr</w:t>
      </w:r>
      <w:proofErr w:type="spellEnd"/>
      <w:r w:rsidRPr="00F731EA">
        <w:rPr>
          <w:rFonts w:hint="eastAsia"/>
          <w:sz w:val="24"/>
        </w:rPr>
        <w:t>的用法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对男士的尊称为</w:t>
      </w:r>
      <w:r w:rsidRPr="00F731EA">
        <w:rPr>
          <w:rFonts w:hint="eastAsia"/>
          <w:sz w:val="24"/>
        </w:rPr>
        <w:t xml:space="preserve">  </w:t>
      </w:r>
      <w:proofErr w:type="spellStart"/>
      <w:r w:rsidRPr="00F731EA">
        <w:rPr>
          <w:rFonts w:hint="eastAsia"/>
          <w:sz w:val="24"/>
        </w:rPr>
        <w:t>Mr</w:t>
      </w:r>
      <w:proofErr w:type="spellEnd"/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  (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>先生</w:t>
      </w:r>
      <w:r w:rsidRPr="00F731EA">
        <w:rPr>
          <w:rFonts w:hint="eastAsia"/>
          <w:sz w:val="24"/>
        </w:rPr>
        <w:t>)</w:t>
      </w:r>
    </w:p>
    <w:p w:rsidR="000872CA" w:rsidRPr="00F731EA" w:rsidRDefault="000872CA" w:rsidP="000872CA">
      <w:pPr>
        <w:ind w:firstLineChars="100" w:firstLine="240"/>
        <w:rPr>
          <w:rFonts w:hint="eastAsia"/>
          <w:sz w:val="24"/>
        </w:rPr>
      </w:pPr>
      <w:proofErr w:type="spellStart"/>
      <w:r w:rsidRPr="00F731EA">
        <w:rPr>
          <w:sz w:val="24"/>
        </w:rPr>
        <w:t>M</w:t>
      </w:r>
      <w:r w:rsidRPr="00F731EA">
        <w:rPr>
          <w:rFonts w:hint="eastAsia"/>
          <w:sz w:val="24"/>
        </w:rPr>
        <w:t>rs</w:t>
      </w:r>
      <w:proofErr w:type="spellEnd"/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太太、夫人</w:t>
      </w:r>
      <w:r w:rsidRPr="00F731EA"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（是对已婚妇女的称呼）</w:t>
      </w:r>
    </w:p>
    <w:p w:rsidR="000872CA" w:rsidRPr="00F731EA" w:rsidRDefault="000872CA" w:rsidP="000872CA">
      <w:pPr>
        <w:ind w:firstLineChars="100" w:firstLine="240"/>
        <w:rPr>
          <w:rFonts w:hint="eastAsia"/>
          <w:sz w:val="24"/>
        </w:rPr>
      </w:pPr>
      <w:r w:rsidRPr="00F731EA">
        <w:rPr>
          <w:sz w:val="24"/>
        </w:rPr>
        <w:t>M</w:t>
      </w:r>
      <w:r w:rsidRPr="00F731EA">
        <w:rPr>
          <w:rFonts w:hint="eastAsia"/>
          <w:sz w:val="24"/>
        </w:rPr>
        <w:t xml:space="preserve">iss </w:t>
      </w:r>
      <w:r w:rsidRPr="00F731EA">
        <w:rPr>
          <w:rFonts w:hint="eastAsia"/>
          <w:sz w:val="24"/>
        </w:rPr>
        <w:t>小姐</w:t>
      </w:r>
      <w:r w:rsidRPr="00F731EA">
        <w:rPr>
          <w:rFonts w:hint="eastAsia"/>
          <w:sz w:val="24"/>
        </w:rPr>
        <w:t xml:space="preserve">        </w:t>
      </w:r>
      <w:r w:rsidRPr="00F731EA">
        <w:rPr>
          <w:rFonts w:hint="eastAsia"/>
          <w:sz w:val="24"/>
        </w:rPr>
        <w:t>（是对未婚妇女的称呼）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4</w:t>
      </w:r>
      <w:r w:rsidRPr="00F731EA">
        <w:rPr>
          <w:rFonts w:hint="eastAsia"/>
          <w:sz w:val="24"/>
        </w:rPr>
        <w:t>、询问“这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那是什么？”的句型及其答句</w:t>
      </w:r>
    </w:p>
    <w:p w:rsidR="000872CA" w:rsidRPr="00F731EA" w:rsidRDefault="000872CA" w:rsidP="000872CA">
      <w:pPr>
        <w:ind w:firstLineChars="200" w:firstLine="480"/>
        <w:rPr>
          <w:rFonts w:hint="eastAsia"/>
          <w:sz w:val="24"/>
        </w:rPr>
      </w:pPr>
      <w:r w:rsidRPr="00F731EA">
        <w:rPr>
          <w:sz w:val="24"/>
        </w:rPr>
        <w:t>W</w:t>
      </w:r>
      <w:r w:rsidRPr="00F731EA">
        <w:rPr>
          <w:rFonts w:hint="eastAsia"/>
          <w:sz w:val="24"/>
        </w:rPr>
        <w:t>hat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s this/that ?</w:t>
      </w:r>
    </w:p>
    <w:p w:rsidR="000872CA" w:rsidRPr="00F731EA" w:rsidRDefault="000872CA" w:rsidP="000872CA">
      <w:pPr>
        <w:ind w:firstLineChars="200" w:firstLine="480"/>
        <w:rPr>
          <w:rFonts w:hint="eastAsia"/>
          <w:sz w:val="24"/>
        </w:rPr>
      </w:pPr>
      <w:r w:rsidRPr="00F731EA">
        <w:rPr>
          <w:sz w:val="24"/>
        </w:rPr>
        <w:t>I</w:t>
      </w:r>
      <w:r w:rsidRPr="00F731EA">
        <w:rPr>
          <w:rFonts w:hint="eastAsia"/>
          <w:sz w:val="24"/>
        </w:rPr>
        <w:t>t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s </w:t>
      </w:r>
      <w:r w:rsidRPr="00F731EA">
        <w:rPr>
          <w:sz w:val="24"/>
        </w:rPr>
        <w:t>…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5</w:t>
      </w:r>
      <w:r w:rsidRPr="00F731EA">
        <w:rPr>
          <w:rFonts w:hint="eastAsia"/>
          <w:sz w:val="24"/>
        </w:rPr>
        <w:t>、</w:t>
      </w: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t</w:t>
      </w:r>
      <w:r w:rsidRPr="00F731EA">
        <w:rPr>
          <w:rFonts w:hint="eastAsia"/>
          <w:sz w:val="24"/>
        </w:rPr>
        <w:t>引导的祈使句</w:t>
      </w:r>
      <w:r w:rsidRPr="00F731EA">
        <w:rPr>
          <w:rFonts w:hint="eastAsia"/>
          <w:sz w:val="24"/>
        </w:rPr>
        <w:t xml:space="preserve">        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结构：①</w:t>
      </w:r>
      <w:r w:rsidRPr="00F731EA">
        <w:rPr>
          <w:rFonts w:hint="eastAsia"/>
          <w:sz w:val="24"/>
        </w:rPr>
        <w:t xml:space="preserve">    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 +  </w:t>
      </w:r>
      <w:r w:rsidRPr="00F731EA">
        <w:rPr>
          <w:rFonts w:hint="eastAsia"/>
          <w:sz w:val="24"/>
        </w:rPr>
        <w:t>动词原形</w:t>
      </w:r>
      <w:r w:rsidRPr="00F731EA">
        <w:rPr>
          <w:rFonts w:hint="eastAsia"/>
          <w:sz w:val="24"/>
        </w:rPr>
        <w:t xml:space="preserve">  +  </w:t>
      </w:r>
      <w:r w:rsidRPr="00F731EA">
        <w:rPr>
          <w:rFonts w:hint="eastAsia"/>
          <w:sz w:val="24"/>
        </w:rPr>
        <w:t>其他</w:t>
      </w:r>
      <w:r w:rsidRPr="00F731EA"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。</w:t>
      </w:r>
    </w:p>
    <w:p w:rsidR="000872CA" w:rsidRPr="00F731EA" w:rsidRDefault="000872CA" w:rsidP="000872CA">
      <w:pPr>
        <w:ind w:firstLineChars="300" w:firstLine="720"/>
        <w:rPr>
          <w:rFonts w:hint="eastAsia"/>
          <w:sz w:val="24"/>
        </w:rPr>
      </w:pPr>
      <w:r w:rsidRPr="00F731EA">
        <w:rPr>
          <w:rFonts w:hint="eastAsia"/>
          <w:sz w:val="24"/>
        </w:rPr>
        <w:t>②</w:t>
      </w:r>
      <w:r w:rsidRPr="00F731EA">
        <w:rPr>
          <w:rFonts w:hint="eastAsia"/>
          <w:sz w:val="24"/>
        </w:rPr>
        <w:t xml:space="preserve">    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be + </w:t>
      </w:r>
      <w:r w:rsidRPr="00F731EA">
        <w:rPr>
          <w:rFonts w:hint="eastAsia"/>
          <w:sz w:val="24"/>
        </w:rPr>
        <w:t>其他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。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</w:t>
      </w:r>
      <w:r w:rsidRPr="00F731EA">
        <w:rPr>
          <w:sz w:val="24"/>
        </w:rPr>
        <w:t>D</w:t>
      </w:r>
      <w:r w:rsidRPr="00F731EA">
        <w:rPr>
          <w:rFonts w:hint="eastAsia"/>
          <w:sz w:val="24"/>
        </w:rPr>
        <w:t>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t listen to the parrot.</w:t>
      </w:r>
      <w:r w:rsidRPr="00F731EA">
        <w:rPr>
          <w:rFonts w:hint="eastAsia"/>
          <w:sz w:val="24"/>
        </w:rPr>
        <w:t>不要听鹦鹉的。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</w:t>
      </w:r>
      <w:r w:rsidRPr="00F731EA">
        <w:rPr>
          <w:sz w:val="24"/>
        </w:rPr>
        <w:t>D</w:t>
      </w:r>
      <w:r w:rsidRPr="00F731EA">
        <w:rPr>
          <w:rFonts w:hint="eastAsia"/>
          <w:sz w:val="24"/>
        </w:rPr>
        <w:t>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be late. </w:t>
      </w:r>
      <w:r w:rsidRPr="00F731EA">
        <w:rPr>
          <w:rFonts w:hint="eastAsia"/>
          <w:sz w:val="24"/>
        </w:rPr>
        <w:t>不要迟到。</w:t>
      </w:r>
    </w:p>
    <w:p w:rsidR="000872CA" w:rsidRPr="00F731EA" w:rsidRDefault="000872CA" w:rsidP="000872CA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6</w:t>
      </w:r>
      <w:r w:rsidRPr="00F731EA">
        <w:rPr>
          <w:rFonts w:hint="eastAsia"/>
          <w:sz w:val="24"/>
        </w:rPr>
        <w:t>、“某人有某物”的表达</w:t>
      </w:r>
    </w:p>
    <w:p w:rsidR="000872CA" w:rsidRPr="00F731EA" w:rsidRDefault="000872CA" w:rsidP="000872CA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主语</w:t>
      </w:r>
      <w:r w:rsidRPr="00F731EA">
        <w:rPr>
          <w:rFonts w:hint="eastAsia"/>
          <w:sz w:val="24"/>
        </w:rPr>
        <w:t xml:space="preserve"> + have/has 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    have/has </w:t>
      </w:r>
      <w:r w:rsidRPr="00F731EA">
        <w:rPr>
          <w:rFonts w:hint="eastAsia"/>
          <w:sz w:val="24"/>
        </w:rPr>
        <w:t>的意思是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“拥有”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。主语是三单的时候要用</w:t>
      </w:r>
      <w:r w:rsidRPr="00F731EA">
        <w:rPr>
          <w:rFonts w:hint="eastAsia"/>
          <w:sz w:val="24"/>
        </w:rPr>
        <w:t>has</w:t>
      </w:r>
      <w:r w:rsidRPr="00F731EA">
        <w:rPr>
          <w:rFonts w:hint="eastAsia"/>
          <w:sz w:val="24"/>
        </w:rPr>
        <w:t>。</w:t>
      </w:r>
      <w:r w:rsidRPr="00F731EA">
        <w:rPr>
          <w:rFonts w:hint="eastAsia"/>
          <w:sz w:val="24"/>
        </w:rPr>
        <w:t xml:space="preserve"> </w:t>
      </w:r>
    </w:p>
    <w:p w:rsidR="000872CA" w:rsidRPr="00F731EA" w:rsidRDefault="000872CA" w:rsidP="000872CA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例：</w:t>
      </w:r>
      <w:r w:rsidRPr="00F731EA">
        <w:rPr>
          <w:rFonts w:hint="eastAsia"/>
          <w:sz w:val="24"/>
        </w:rPr>
        <w:t xml:space="preserve">Bob has two big , big books. </w:t>
      </w:r>
      <w:r w:rsidRPr="00F731EA">
        <w:rPr>
          <w:rFonts w:hint="eastAsia"/>
          <w:sz w:val="24"/>
        </w:rPr>
        <w:t>鲍勃有</w:t>
      </w:r>
      <w:r w:rsidRPr="00F731EA">
        <w:rPr>
          <w:rFonts w:hint="eastAsia"/>
          <w:sz w:val="24"/>
        </w:rPr>
        <w:t>2</w:t>
      </w:r>
      <w:r w:rsidRPr="00F731EA">
        <w:rPr>
          <w:rFonts w:hint="eastAsia"/>
          <w:sz w:val="24"/>
        </w:rPr>
        <w:t>本大大的书。</w:t>
      </w:r>
    </w:p>
    <w:p w:rsidR="000872CA" w:rsidRDefault="000872CA" w:rsidP="000872CA">
      <w:pPr>
        <w:rPr>
          <w:rFonts w:eastAsia="黑体" w:hint="eastAsia"/>
          <w:b/>
          <w:szCs w:val="21"/>
        </w:rPr>
      </w:pPr>
    </w:p>
    <w:p w:rsidR="000872CA" w:rsidRDefault="000872CA" w:rsidP="000872CA">
      <w:pPr>
        <w:rPr>
          <w:rFonts w:eastAsia="黑体" w:hint="eastAsia"/>
          <w:b/>
          <w:szCs w:val="21"/>
        </w:rPr>
      </w:pPr>
    </w:p>
    <w:p w:rsidR="000872CA" w:rsidRDefault="000872CA" w:rsidP="000872CA">
      <w:pPr>
        <w:rPr>
          <w:rFonts w:eastAsia="黑体" w:hint="eastAsia"/>
          <w:b/>
          <w:szCs w:val="21"/>
        </w:rPr>
      </w:pPr>
    </w:p>
    <w:p w:rsidR="000872CA" w:rsidRDefault="000872CA" w:rsidP="000872CA">
      <w:pPr>
        <w:rPr>
          <w:rFonts w:eastAsia="黑体" w:hint="eastAsia"/>
          <w:b/>
          <w:szCs w:val="21"/>
        </w:rPr>
      </w:pPr>
    </w:p>
    <w:p w:rsidR="000872CA" w:rsidRDefault="000872CA" w:rsidP="000872CA">
      <w:pPr>
        <w:rPr>
          <w:rFonts w:eastAsia="黑体" w:hint="eastAsia"/>
          <w:b/>
          <w:szCs w:val="21"/>
        </w:rPr>
      </w:pPr>
    </w:p>
    <w:p w:rsidR="000872CA" w:rsidRPr="004C003A" w:rsidRDefault="000872CA" w:rsidP="000872CA">
      <w:pPr>
        <w:rPr>
          <w:rFonts w:eastAsia="黑体"/>
          <w:b/>
          <w:szCs w:val="21"/>
        </w:rPr>
      </w:pPr>
      <w:r w:rsidRPr="004C003A">
        <w:rPr>
          <w:rFonts w:eastAsia="黑体"/>
          <w:b/>
          <w:szCs w:val="21"/>
        </w:rPr>
        <w:lastRenderedPageBreak/>
        <w:t>U</w:t>
      </w:r>
      <w:r w:rsidRPr="004C003A">
        <w:rPr>
          <w:rFonts w:eastAsia="黑体" w:hint="eastAsia"/>
          <w:b/>
          <w:szCs w:val="21"/>
        </w:rPr>
        <w:t>nit</w:t>
      </w:r>
      <w:r w:rsidRPr="004C003A">
        <w:rPr>
          <w:rFonts w:eastAsia="黑体"/>
          <w:b/>
          <w:szCs w:val="21"/>
        </w:rPr>
        <w:t>1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1.</w:t>
      </w:r>
      <w:r w:rsidRPr="004C003A">
        <w:rPr>
          <w:rFonts w:eastAsia="黑体"/>
          <w:szCs w:val="21"/>
        </w:rPr>
        <w:tab/>
        <w:t xml:space="preserve">Stand up.  </w:t>
      </w:r>
      <w:r w:rsidRPr="004C003A">
        <w:rPr>
          <w:rFonts w:eastAsia="黑体" w:hAnsi="Comic Sans MS"/>
          <w:szCs w:val="21"/>
        </w:rPr>
        <w:t>起立。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2.</w:t>
      </w:r>
      <w:r w:rsidRPr="004C003A">
        <w:rPr>
          <w:rFonts w:eastAsia="黑体"/>
          <w:szCs w:val="21"/>
        </w:rPr>
        <w:tab/>
        <w:t>Sit down,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please.</w:t>
      </w:r>
      <w:r w:rsidRPr="004C003A">
        <w:rPr>
          <w:rFonts w:eastAsia="黑体" w:hAnsi="Comic Sans MS"/>
          <w:szCs w:val="21"/>
        </w:rPr>
        <w:t>请坐下。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3.</w:t>
      </w:r>
      <w:r w:rsidRPr="004C003A">
        <w:rPr>
          <w:rFonts w:eastAsia="黑体"/>
          <w:szCs w:val="21"/>
        </w:rPr>
        <w:tab/>
        <w:t>Good morning,</w:t>
      </w:r>
      <w:r w:rsidRPr="004C003A">
        <w:rPr>
          <w:rFonts w:eastAsia="黑体" w:hint="eastAsia"/>
          <w:szCs w:val="21"/>
        </w:rPr>
        <w:t xml:space="preserve"> </w:t>
      </w:r>
      <w:proofErr w:type="spellStart"/>
      <w:r w:rsidRPr="004C003A">
        <w:rPr>
          <w:rFonts w:eastAsia="黑体"/>
          <w:szCs w:val="21"/>
        </w:rPr>
        <w:t>Mr</w:t>
      </w:r>
      <w:proofErr w:type="spellEnd"/>
      <w:r w:rsidRPr="004C003A">
        <w:rPr>
          <w:rFonts w:eastAsia="黑体"/>
          <w:szCs w:val="21"/>
        </w:rPr>
        <w:t xml:space="preserve"> Green.</w:t>
      </w:r>
      <w:r w:rsidRPr="004C003A">
        <w:rPr>
          <w:rFonts w:eastAsia="黑体" w:hAnsi="Comic Sans MS"/>
          <w:szCs w:val="21"/>
        </w:rPr>
        <w:t>格林先生，早上好。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4.</w:t>
      </w:r>
      <w:r w:rsidRPr="004C003A">
        <w:rPr>
          <w:rFonts w:eastAsia="黑体"/>
          <w:szCs w:val="21"/>
        </w:rPr>
        <w:tab/>
        <w:t>Liu Tao</w:t>
      </w:r>
      <w:r w:rsidRPr="004C003A">
        <w:rPr>
          <w:rFonts w:eastAsia="黑体" w:hint="eastAsia"/>
          <w:szCs w:val="21"/>
        </w:rPr>
        <w:t>，</w:t>
      </w:r>
      <w:r w:rsidRPr="004C003A">
        <w:rPr>
          <w:rFonts w:eastAsia="黑体"/>
          <w:szCs w:val="21"/>
        </w:rPr>
        <w:t>please open the door.</w:t>
      </w:r>
      <w:r w:rsidRPr="004C003A">
        <w:rPr>
          <w:rFonts w:eastAsia="黑体" w:hAnsi="Comic Sans MS"/>
          <w:szCs w:val="21"/>
        </w:rPr>
        <w:t>刘涛，请开门。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5.</w:t>
      </w:r>
      <w:r w:rsidRPr="004C003A">
        <w:rPr>
          <w:rFonts w:eastAsia="黑体"/>
          <w:szCs w:val="21"/>
        </w:rPr>
        <w:tab/>
        <w:t>Yes,</w:t>
      </w:r>
      <w:r w:rsidRPr="004C003A">
        <w:rPr>
          <w:rFonts w:eastAsia="黑体" w:hint="eastAsia"/>
          <w:szCs w:val="21"/>
        </w:rPr>
        <w:t xml:space="preserve"> </w:t>
      </w:r>
      <w:proofErr w:type="spellStart"/>
      <w:r w:rsidRPr="004C003A">
        <w:rPr>
          <w:rFonts w:eastAsia="黑体"/>
          <w:szCs w:val="21"/>
        </w:rPr>
        <w:t>Mr</w:t>
      </w:r>
      <w:proofErr w:type="spellEnd"/>
      <w:r w:rsidRPr="004C003A">
        <w:rPr>
          <w:rFonts w:eastAsia="黑体"/>
          <w:szCs w:val="21"/>
        </w:rPr>
        <w:t xml:space="preserve"> Green.</w:t>
      </w:r>
      <w:r w:rsidRPr="004C003A">
        <w:rPr>
          <w:rFonts w:eastAsia="黑体" w:hAnsi="Comic Sans MS"/>
          <w:szCs w:val="21"/>
        </w:rPr>
        <w:t>好的，格林先生。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6.</w:t>
      </w:r>
      <w:r w:rsidRPr="004C003A">
        <w:rPr>
          <w:rFonts w:eastAsia="黑体"/>
          <w:szCs w:val="21"/>
        </w:rPr>
        <w:tab/>
        <w:t>I’m sorry,</w:t>
      </w:r>
      <w:r w:rsidRPr="004C003A">
        <w:rPr>
          <w:rFonts w:eastAsia="黑体" w:hint="eastAsia"/>
          <w:szCs w:val="21"/>
        </w:rPr>
        <w:t xml:space="preserve"> </w:t>
      </w:r>
      <w:proofErr w:type="spellStart"/>
      <w:r w:rsidRPr="004C003A">
        <w:rPr>
          <w:rFonts w:eastAsia="黑体"/>
          <w:szCs w:val="21"/>
        </w:rPr>
        <w:t>Mr</w:t>
      </w:r>
      <w:proofErr w:type="spellEnd"/>
      <w:r w:rsidRPr="004C003A">
        <w:rPr>
          <w:rFonts w:eastAsia="黑体"/>
          <w:szCs w:val="21"/>
        </w:rPr>
        <w:t xml:space="preserve"> Green.</w:t>
      </w:r>
      <w:r w:rsidRPr="004C003A">
        <w:rPr>
          <w:rFonts w:eastAsia="黑体" w:hAnsi="Comic Sans MS"/>
          <w:szCs w:val="21"/>
        </w:rPr>
        <w:t>对不起，格林先生。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7.</w:t>
      </w:r>
      <w:r w:rsidRPr="004C003A">
        <w:rPr>
          <w:rFonts w:eastAsia="黑体"/>
          <w:szCs w:val="21"/>
        </w:rPr>
        <w:tab/>
        <w:t>Come in ,Mike.</w:t>
      </w:r>
      <w:r w:rsidRPr="004C003A">
        <w:rPr>
          <w:rFonts w:eastAsia="黑体" w:hAnsi="Comic Sans MS"/>
          <w:szCs w:val="21"/>
        </w:rPr>
        <w:t>迈克，进来。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8.</w:t>
      </w:r>
      <w:r w:rsidRPr="004C003A">
        <w:rPr>
          <w:rFonts w:eastAsia="黑体"/>
          <w:szCs w:val="21"/>
        </w:rPr>
        <w:tab/>
        <w:t>Wang Bing,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please close the window.</w:t>
      </w:r>
      <w:r w:rsidRPr="004C003A">
        <w:rPr>
          <w:rFonts w:eastAsia="黑体" w:hAnsi="Comic Sans MS"/>
          <w:szCs w:val="21"/>
        </w:rPr>
        <w:t>王兵，请关窗。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9.</w:t>
      </w:r>
      <w:r w:rsidRPr="004C003A">
        <w:rPr>
          <w:rFonts w:eastAsia="黑体"/>
          <w:szCs w:val="21"/>
        </w:rPr>
        <w:tab/>
        <w:t>Look at the blackboard,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Sam.</w:t>
      </w:r>
      <w:r w:rsidRPr="004C003A">
        <w:rPr>
          <w:rFonts w:eastAsia="黑体" w:hAnsi="Comic Sans MS"/>
          <w:szCs w:val="21"/>
        </w:rPr>
        <w:t>萨姆，看黑板。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10.</w:t>
      </w:r>
      <w:r w:rsidRPr="004C003A">
        <w:rPr>
          <w:rFonts w:eastAsia="黑体"/>
          <w:szCs w:val="21"/>
        </w:rPr>
        <w:tab/>
        <w:t>What’s this?</w:t>
      </w:r>
      <w:r w:rsidRPr="004C003A">
        <w:rPr>
          <w:rFonts w:eastAsia="黑体" w:hAnsi="Comic Sans MS"/>
          <w:szCs w:val="21"/>
        </w:rPr>
        <w:t>这是什么？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11.</w:t>
      </w:r>
      <w:r w:rsidRPr="004C003A">
        <w:rPr>
          <w:rFonts w:eastAsia="黑体"/>
          <w:szCs w:val="21"/>
        </w:rPr>
        <w:tab/>
        <w:t>It’s a rubber.</w:t>
      </w:r>
      <w:r w:rsidRPr="004C003A">
        <w:rPr>
          <w:rFonts w:eastAsia="黑体" w:hAnsi="Comic Sans MS"/>
          <w:szCs w:val="21"/>
        </w:rPr>
        <w:t>它是</w:t>
      </w:r>
      <w:r w:rsidRPr="004C003A">
        <w:rPr>
          <w:rFonts w:eastAsia="黑体" w:hAnsi="Comic Sans MS" w:hint="eastAsia"/>
          <w:szCs w:val="21"/>
        </w:rPr>
        <w:t>一</w:t>
      </w:r>
      <w:r w:rsidRPr="004C003A">
        <w:rPr>
          <w:rFonts w:eastAsia="黑体" w:hAnsi="Comic Sans MS"/>
          <w:szCs w:val="21"/>
        </w:rPr>
        <w:t>块橡皮。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12.</w:t>
      </w:r>
      <w:r w:rsidRPr="004C003A">
        <w:rPr>
          <w:rFonts w:eastAsia="黑体"/>
          <w:szCs w:val="21"/>
        </w:rPr>
        <w:tab/>
        <w:t>Don’t listen to the parrot.</w:t>
      </w:r>
      <w:r w:rsidRPr="004C003A">
        <w:rPr>
          <w:rFonts w:eastAsia="黑体" w:hAnsi="Comic Sans MS"/>
          <w:szCs w:val="21"/>
        </w:rPr>
        <w:t>不要听鹦鹉说话</w:t>
      </w:r>
      <w:r w:rsidRPr="004C003A">
        <w:rPr>
          <w:rFonts w:eastAsia="黑体"/>
          <w:szCs w:val="21"/>
        </w:rPr>
        <w:t>.</w:t>
      </w:r>
    </w:p>
    <w:p w:rsidR="000872CA" w:rsidRPr="004C003A" w:rsidRDefault="000872CA" w:rsidP="000872CA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13.</w:t>
      </w:r>
      <w:r w:rsidRPr="004C003A">
        <w:rPr>
          <w:rFonts w:eastAsia="黑体"/>
          <w:szCs w:val="21"/>
        </w:rPr>
        <w:tab/>
        <w:t xml:space="preserve">open your book.  </w:t>
      </w:r>
      <w:r w:rsidRPr="004C003A">
        <w:rPr>
          <w:rFonts w:eastAsia="黑体" w:hAnsi="Comic Sans MS"/>
          <w:szCs w:val="21"/>
        </w:rPr>
        <w:t>打开你的书</w:t>
      </w:r>
    </w:p>
    <w:p w:rsidR="000872CA" w:rsidRPr="000872CA" w:rsidRDefault="000872CA" w:rsidP="000872CA">
      <w:pPr>
        <w:jc w:val="left"/>
        <w:rPr>
          <w:sz w:val="24"/>
          <w:szCs w:val="24"/>
        </w:rPr>
      </w:pPr>
    </w:p>
    <w:sectPr w:rsidR="000872CA" w:rsidRPr="000872CA" w:rsidSect="00B61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72CA"/>
    <w:rsid w:val="000872CA"/>
    <w:rsid w:val="00B61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2014-03-15T12:45:00Z</dcterms:created>
  <dcterms:modified xsi:type="dcterms:W3CDTF">2014-03-15T12:50:00Z</dcterms:modified>
</cp:coreProperties>
</file>