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70" w:rsidRDefault="00A83F68" w:rsidP="005D49D0">
      <w:pPr>
        <w:ind w:firstLineChars="500" w:firstLine="2200"/>
        <w:rPr>
          <w:rFonts w:hint="eastAsia"/>
          <w:sz w:val="44"/>
          <w:szCs w:val="44"/>
        </w:rPr>
      </w:pPr>
      <w:r w:rsidRPr="00A83F68">
        <w:rPr>
          <w:rFonts w:hint="eastAsia"/>
          <w:sz w:val="44"/>
          <w:szCs w:val="44"/>
        </w:rPr>
        <w:t>认识万以内的数</w:t>
      </w:r>
    </w:p>
    <w:p w:rsidR="00A83F68" w:rsidRPr="00A83F68" w:rsidRDefault="00A83F68" w:rsidP="00A83F68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A83F68">
        <w:rPr>
          <w:rFonts w:hint="eastAsia"/>
          <w:sz w:val="28"/>
          <w:szCs w:val="28"/>
        </w:rPr>
        <w:t>一个一个的数，十个一是（十）</w:t>
      </w:r>
    </w:p>
    <w:p w:rsidR="00A83F68" w:rsidRDefault="005D49D0" w:rsidP="00A83F68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8" type="#_x0000_t16" style="position:absolute;left:0;text-align:left;margin-left:-1.5pt;margin-top:-.15pt;width:27.75pt;height:22.5pt;z-index:251669504" fillcolor="#00b050" strokecolor="#f2f2f2 [3041]" strokeweight="3pt">
            <v:shadow type="perspective" color="#4e6128 [1606]" opacity=".5" offset="1pt" offset2="-1pt"/>
          </v:shape>
        </w:pict>
      </w:r>
      <w:r>
        <w:rPr>
          <w:rFonts w:hint="eastAsia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6" type="#_x0000_t13" style="position:absolute;left:0;text-align:left;margin-left:318.75pt;margin-top:9.6pt;width:30.75pt;height:22.5pt;z-index:251667456"/>
        </w:pict>
      </w:r>
      <w:r w:rsidR="00A83F68">
        <w:rPr>
          <w:rFonts w:hint="eastAsia"/>
          <w:noProof/>
          <w:sz w:val="28"/>
          <w:szCs w:val="28"/>
        </w:rPr>
        <w:pict>
          <v:shape id="_x0000_s1028" type="#_x0000_t16" style="position:absolute;left:0;text-align:left;margin-left:273pt;margin-top:-.15pt;width:24pt;height:22.5pt;z-index:251660288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29" type="#_x0000_t16" style="position:absolute;left:0;text-align:left;margin-left:245.25pt;margin-top:-.15pt;width:24pt;height:22.5pt;z-index:251661312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30" type="#_x0000_t16" style="position:absolute;left:0;text-align:left;margin-left:216.75pt;margin-top:-.15pt;width:23.25pt;height:22.5pt;z-index:251662336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31" type="#_x0000_t16" style="position:absolute;left:0;text-align:left;margin-left:188.25pt;margin-top:-.15pt;width:23.25pt;height:22.5pt;z-index:251663360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32" type="#_x0000_t16" style="position:absolute;left:0;text-align:left;margin-left:158.25pt;margin-top:-.15pt;width:23.25pt;height:22.5pt;z-index:251664384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33" type="#_x0000_t16" style="position:absolute;left:0;text-align:left;margin-left:129.75pt;margin-top:-.15pt;width:24pt;height:22.5pt;z-index:251665408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34" type="#_x0000_t16" style="position:absolute;left:0;text-align:left;margin-left:99pt;margin-top:-.15pt;width:24pt;height:22.5pt;z-index:251666432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27" type="#_x0000_t16" style="position:absolute;left:0;text-align:left;margin-left:63.75pt;margin-top:-.15pt;width:27.75pt;height:22.5pt;z-index:251659264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noProof/>
          <w:sz w:val="28"/>
          <w:szCs w:val="28"/>
        </w:rPr>
        <w:pict>
          <v:shape id="_x0000_s1026" type="#_x0000_t16" style="position:absolute;left:0;text-align:left;margin-left:32.25pt;margin-top:-.15pt;width:27.75pt;height:22.5pt;z-index:251658240" fillcolor="#00b050" stroked="f" strokecolor="#f2f2f2 [3041]" strokeweight="3pt">
            <v:shadow type="perspective" color="#205867 [1608]" opacity=".5" offset="1pt" offset2="-1pt"/>
          </v:shape>
        </w:pict>
      </w:r>
      <w:r w:rsidR="00A83F68">
        <w:rPr>
          <w:rFonts w:hint="eastAsia"/>
          <w:sz w:val="28"/>
          <w:szCs w:val="28"/>
        </w:rPr>
        <w:t xml:space="preserve">                                     </w:t>
      </w:r>
      <w:r>
        <w:rPr>
          <w:rFonts w:hint="eastAsia"/>
          <w:sz w:val="28"/>
          <w:szCs w:val="28"/>
        </w:rPr>
        <w:t xml:space="preserve">         </w:t>
      </w:r>
      <w:r w:rsidRPr="005D49D0">
        <w:rPr>
          <w:sz w:val="28"/>
          <w:szCs w:val="28"/>
        </w:rPr>
        <w:drawing>
          <wp:inline distT="0" distB="0" distL="0" distR="0">
            <wp:extent cx="209550" cy="933450"/>
            <wp:effectExtent l="19050" t="0" r="0" b="0"/>
            <wp:docPr id="23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</w:t>
      </w:r>
    </w:p>
    <w:p w:rsidR="00EB7EFD" w:rsidRPr="00EB7EFD" w:rsidRDefault="00EB7EFD" w:rsidP="00EB7EFD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EB7EFD">
        <w:rPr>
          <w:rFonts w:hint="eastAsia"/>
          <w:sz w:val="28"/>
          <w:szCs w:val="28"/>
        </w:rPr>
        <w:t>一十一十的数，十个十是（一百）</w:t>
      </w:r>
    </w:p>
    <w:p w:rsidR="00EB7EFD" w:rsidRPr="00EB7EFD" w:rsidRDefault="00ED324D" w:rsidP="00ED324D">
      <w:pPr>
        <w:pStyle w:val="a3"/>
        <w:ind w:firstLine="560"/>
        <w:rPr>
          <w:rFonts w:hint="eastAsia"/>
          <w:sz w:val="28"/>
          <w:szCs w:val="28"/>
        </w:rPr>
      </w:pP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4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5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6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7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8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19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20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21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22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D324D">
        <w:rPr>
          <w:sz w:val="28"/>
          <w:szCs w:val="28"/>
        </w:rPr>
        <w:drawing>
          <wp:inline distT="0" distB="0" distL="0" distR="0">
            <wp:extent cx="209550" cy="1628775"/>
            <wp:effectExtent l="19050" t="0" r="0" b="0"/>
            <wp:docPr id="8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3962400"/>
                      <a:chOff x="0" y="2590800"/>
                      <a:chExt cx="533400" cy="3962400"/>
                    </a:xfrm>
                  </a:grpSpPr>
                  <a:grpSp>
                    <a:nvGrpSpPr>
                      <a:cNvPr id="60517" name="Group 101"/>
                      <a:cNvGrpSpPr>
                        <a:grpSpLocks/>
                      </a:cNvGrpSpPr>
                    </a:nvGrpSpPr>
                    <a:grpSpPr bwMode="auto">
                      <a:xfrm>
                        <a:off x="0" y="2590800"/>
                        <a:ext cx="533400" cy="3962400"/>
                        <a:chOff x="5088" y="1488"/>
                        <a:chExt cx="336" cy="2496"/>
                      </a:xfrm>
                    </a:grpSpPr>
                    <a:sp>
                      <a:nvSpPr>
                        <a:cNvPr id="60518" name="AutoShape 1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6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19" name="AutoShape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4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0" name="AutoShape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31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1" name="AutoShape 1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9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2" name="AutoShape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6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3" name="AutoShape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44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4" name="AutoShape 1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220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5" name="AutoShape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96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6" name="AutoShape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72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0527" name="AutoShape 1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88" y="1488"/>
                          <a:ext cx="336" cy="33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CC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       </w:t>
      </w:r>
      <w:r w:rsidRPr="00ED324D">
        <w:rPr>
          <w:sz w:val="28"/>
          <w:szCs w:val="28"/>
        </w:rPr>
        <w:drawing>
          <wp:inline distT="0" distB="0" distL="0" distR="0">
            <wp:extent cx="1285875" cy="1847850"/>
            <wp:effectExtent l="19050" t="0" r="0" b="0"/>
            <wp:docPr id="12" name="对象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05000" cy="5334000"/>
                      <a:chOff x="7010400" y="990600"/>
                      <a:chExt cx="1905000" cy="5334000"/>
                    </a:xfrm>
                  </a:grpSpPr>
                  <a:grpSp>
                    <a:nvGrpSpPr>
                      <a:cNvPr id="60528" name="Group 112"/>
                      <a:cNvGrpSpPr>
                        <a:grpSpLocks/>
                      </a:cNvGrpSpPr>
                    </a:nvGrpSpPr>
                    <a:grpSpPr bwMode="auto">
                      <a:xfrm>
                        <a:off x="7010400" y="990600"/>
                        <a:ext cx="1905000" cy="5334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30" name="AutoShape 1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1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2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3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4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5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6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7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8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39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41" name="AutoShape 1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2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3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4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5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6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7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8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49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0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52" name="AutoShape 13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3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4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5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6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7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8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59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0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1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63" name="AutoShape 14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4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5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6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7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8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69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0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1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2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74" name="AutoShape 15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5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6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7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8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79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0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1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2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3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85" name="AutoShape 16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6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7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8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89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0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1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2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3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4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7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596" name="AutoShape 18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7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8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99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0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1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2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3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4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5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607" name="AutoShape 19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8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09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0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1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2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3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4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5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6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618" name="AutoShape 20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19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0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1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2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3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4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5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6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27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0629" name="AutoShape 21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0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1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2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3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4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5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6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7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38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</w:p>
    <w:p w:rsidR="00ED324D" w:rsidRPr="005D49D0" w:rsidRDefault="005D49D0" w:rsidP="005D49D0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49D0">
        <w:rPr>
          <w:rFonts w:hint="eastAsia"/>
          <w:sz w:val="28"/>
          <w:szCs w:val="28"/>
        </w:rPr>
        <w:t>一百一百的数，十个一百是（一万）</w:t>
      </w:r>
    </w:p>
    <w:p w:rsidR="005D49D0" w:rsidRPr="005D49D0" w:rsidRDefault="005D49D0" w:rsidP="005D49D0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 id="_x0000_s1161" type="#_x0000_t13" style="position:absolute;left:0;text-align:left;margin-left:279.75pt;margin-top:205.8pt;width:30.75pt;height:22.5pt;z-index:251691008"/>
        </w:pict>
      </w:r>
      <w:r w:rsidRPr="005D49D0">
        <w:rPr>
          <w:sz w:val="28"/>
          <w:szCs w:val="28"/>
        </w:rPr>
        <w:drawing>
          <wp:inline distT="0" distB="0" distL="0" distR="0">
            <wp:extent cx="723900" cy="1504950"/>
            <wp:effectExtent l="19050" t="0" r="0" b="0"/>
            <wp:docPr id="25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26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28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30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31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33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90550" cy="1704975"/>
            <wp:effectExtent l="19050" t="0" r="0" b="0"/>
            <wp:docPr id="29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81025" cy="1562100"/>
            <wp:effectExtent l="19050" t="0" r="0" b="0"/>
            <wp:docPr id="27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 w:rsidRPr="005D49D0">
        <w:rPr>
          <w:sz w:val="28"/>
          <w:szCs w:val="28"/>
        </w:rPr>
        <w:drawing>
          <wp:inline distT="0" distB="0" distL="0" distR="0">
            <wp:extent cx="581025" cy="1562100"/>
            <wp:effectExtent l="19050" t="0" r="0" b="0"/>
            <wp:docPr id="34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</w:t>
      </w:r>
      <w:r w:rsidRPr="005D49D0">
        <w:rPr>
          <w:sz w:val="28"/>
          <w:szCs w:val="28"/>
        </w:rPr>
        <w:drawing>
          <wp:inline distT="0" distB="0" distL="0" distR="0">
            <wp:extent cx="466725" cy="1562100"/>
            <wp:effectExtent l="19050" t="0" r="0" b="0"/>
            <wp:docPr id="36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</w:t>
      </w:r>
      <w:r w:rsidRPr="005D49D0">
        <w:rPr>
          <w:sz w:val="28"/>
          <w:szCs w:val="28"/>
        </w:rPr>
        <w:drawing>
          <wp:inline distT="0" distB="0" distL="0" distR="0">
            <wp:extent cx="590550" cy="1628775"/>
            <wp:effectExtent l="19050" t="0" r="0" b="0"/>
            <wp:docPr id="37" name="对象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" cy="3429000"/>
                      <a:chOff x="457200" y="2590800"/>
                      <a:chExt cx="1219200" cy="3429000"/>
                    </a:xfrm>
                  </a:grpSpPr>
                  <a:grpSp>
                    <a:nvGrpSpPr>
                      <a:cNvPr id="61553" name="Group 113"/>
                      <a:cNvGrpSpPr>
                        <a:grpSpLocks/>
                      </a:cNvGrpSpPr>
                    </a:nvGrpSpPr>
                    <a:grpSpPr bwMode="auto">
                      <a:xfrm>
                        <a:off x="457200" y="2590800"/>
                        <a:ext cx="1219200" cy="3429000"/>
                        <a:chOff x="4416" y="192"/>
                        <a:chExt cx="1200" cy="3360"/>
                      </a:xfrm>
                    </a:grpSpPr>
                    <a:grpSp>
                      <a:nvGrpSpPr>
                        <a:cNvPr id="3" name="Group 11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280" y="19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55" name="AutoShape 1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6" name="AutoShape 1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7" name="AutoShape 1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8" name="AutoShape 1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59" name="AutoShape 1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0" name="AutoShape 1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1" name="AutoShape 1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2" name="AutoShape 1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3" name="AutoShape 1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4" name="AutoShape 1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12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184" y="28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66" name="AutoShape 1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7" name="AutoShape 1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8" name="AutoShap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69" name="AutoShape 1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0" name="AutoShape 1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1" name="AutoShape 1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2" name="AutoShape 1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3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4" name="AutoShape 1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5" name="AutoShap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3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088" y="38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77" name="AutoShape 13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8" name="AutoShap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79" name="AutoShape 13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0" name="AutoShape 14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1" name="AutoShape 14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2" name="AutoShape 14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3" name="AutoShape 14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4" name="AutoShape 14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5" name="AutoShape 14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6" name="AutoShape 14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4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92" y="48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88" name="AutoShape 14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89" name="AutoShape 14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0" name="AutoShape 15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1" name="AutoShape 15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2" name="AutoShape 15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3" name="AutoShape 1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4" name="AutoShape 15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5" name="AutoShape 15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6" name="AutoShape 15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97" name="AutoShape 15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Group 15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96" y="57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599" name="AutoShape 15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0" name="AutoShape 16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1" name="AutoShape 16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2" name="AutoShape 16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3" name="AutoShape 16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4" name="AutoShape 16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5" name="AutoShape 16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6" name="AutoShape 16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7" name="AutoShape 16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08" name="AutoShape 16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Group 16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800" y="672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10" name="AutoShape 17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1" name="AutoShape 17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2" name="AutoShape 17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3" name="AutoShape 17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4" name="AutoShape 17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5" name="AutoShape 17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6" name="AutoShape 17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7" name="AutoShape 17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8" name="AutoShape 17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19" name="AutoShape 17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Group 180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04" y="768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21" name="AutoShape 18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2" name="AutoShape 18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3" name="AutoShape 18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4" name="AutoShape 18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5" name="AutoShape 18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6" name="AutoShape 18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7" name="AutoShape 18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8" name="AutoShape 18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29" name="AutoShape 18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0" name="AutoShape 19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Group 191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08" y="864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32" name="AutoShape 19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3" name="AutoShape 19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4" name="AutoShape 19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5" name="AutoShape 19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6" name="AutoShape 19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7" name="AutoShape 19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8" name="AutoShape 19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39" name="AutoShape 19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0" name="AutoShape 20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1" name="AutoShape 20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Group 20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512" y="960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43" name="AutoShape 20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4" name="AutoShape 20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5" name="AutoShape 20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6" name="AutoShape 20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7" name="AutoShape 20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8" name="AutoShape 20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49" name="AutoShape 20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0" name="AutoShape 21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1" name="AutoShape 2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2" name="AutoShape 21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Group 2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416" y="1056"/>
                          <a:ext cx="336" cy="2496"/>
                          <a:chOff x="5088" y="1488"/>
                          <a:chExt cx="336" cy="2496"/>
                        </a:xfrm>
                      </a:grpSpPr>
                      <a:sp>
                        <a:nvSpPr>
                          <a:cNvPr id="61654" name="AutoShape 2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6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5" name="AutoShape 2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4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6" name="AutoShape 2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31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7" name="AutoShape 2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9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8" name="AutoShape 2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6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59" name="AutoShape 2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44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0" name="AutoShape 2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220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1" name="AutoShape 2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96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2" name="AutoShape 2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72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63" name="AutoShape 2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88" y="1488"/>
                            <a:ext cx="336" cy="336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CC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umimoji="1"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宋体" pitchFamily="2" charset="-122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        </w:t>
      </w:r>
      <w:r w:rsidRPr="005D49D0">
        <w:rPr>
          <w:sz w:val="28"/>
          <w:szCs w:val="28"/>
        </w:rPr>
        <w:drawing>
          <wp:inline distT="0" distB="0" distL="0" distR="0">
            <wp:extent cx="809625" cy="1143000"/>
            <wp:effectExtent l="19050" t="0" r="0" b="0"/>
            <wp:docPr id="35" name="对象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76600" cy="3429000"/>
                      <a:chOff x="5486400" y="2514600"/>
                      <a:chExt cx="3276600" cy="3429000"/>
                    </a:xfrm>
                  </a:grpSpPr>
                  <a:grpSp>
                    <a:nvGrpSpPr>
                      <a:cNvPr id="62554" name="Group 1114"/>
                      <a:cNvGrpSpPr>
                        <a:grpSpLocks/>
                      </a:cNvGrpSpPr>
                    </a:nvGrpSpPr>
                    <a:grpSpPr bwMode="auto">
                      <a:xfrm>
                        <a:off x="5486400" y="2514600"/>
                        <a:ext cx="3276600" cy="3429000"/>
                        <a:chOff x="3456" y="1584"/>
                        <a:chExt cx="2064" cy="2160"/>
                      </a:xfrm>
                    </a:grpSpPr>
                    <a:grpSp>
                      <a:nvGrpSpPr>
                        <a:cNvPr id="3" name="Group 111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440" y="1584"/>
                          <a:ext cx="908" cy="2163"/>
                          <a:chOff x="3440" y="1584"/>
                          <a:chExt cx="908" cy="2163"/>
                        </a:xfrm>
                      </a:grpSpPr>
                      <a:grpSp>
                        <a:nvGrpSpPr>
                          <a:cNvPr id="894" name="Group 1116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3440" y="1584"/>
                            <a:ext cx="764" cy="2163"/>
                            <a:chOff x="4416" y="192"/>
                            <a:chExt cx="1200" cy="3360"/>
                          </a:xfrm>
                        </a:grpSpPr>
                        <a:grpSp>
                          <a:nvGrpSpPr>
                            <a:cNvPr id="1006" name="Group 1117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280" y="19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558" name="AutoShape 111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59" name="AutoShape 11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0" name="AutoShape 11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1" name="AutoShape 11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2" name="AutoShape 11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3" name="AutoShape 11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4" name="AutoShape 11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5" name="AutoShape 11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6" name="AutoShape 11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67" name="AutoShape 112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07" name="Group 1128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184" y="28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569" name="AutoShape 112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0" name="AutoShape 11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1" name="AutoShape 11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2" name="AutoShape 11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3" name="AutoShape 113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4" name="AutoShape 113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5" name="AutoShape 113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6" name="AutoShape 113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7" name="AutoShape 113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78" name="AutoShape 113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08" name="Group 113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088" y="38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580" name="AutoShape 114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1" name="AutoShape 114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2" name="AutoShape 114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3" name="AutoShape 114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4" name="AutoShape 114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5" name="AutoShape 114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6" name="AutoShape 114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7" name="AutoShape 114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8" name="AutoShape 114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89" name="AutoShape 114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09" name="Group 115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992" y="48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591" name="AutoShape 115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2" name="AutoShape 115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3" name="AutoShape 115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4" name="AutoShape 115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5" name="AutoShape 115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6" name="AutoShape 115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7" name="AutoShape 115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8" name="AutoShape 115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599" name="AutoShape 115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0" name="AutoShape 116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0" name="Group 116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96" y="57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02" name="AutoShape 116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3" name="AutoShape 116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4" name="AutoShape 116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5" name="AutoShape 116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6" name="AutoShape 116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7" name="AutoShape 116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8" name="AutoShape 116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09" name="AutoShape 116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0" name="AutoShape 117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1" name="AutoShape 117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1" name="Group 1172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00" y="67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13" name="AutoShape 117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4" name="AutoShape 117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5" name="AutoShape 117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6" name="AutoShape 117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7" name="AutoShape 117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8" name="AutoShape 117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19" name="AutoShape 117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0" name="AutoShape 118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1" name="AutoShape 118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2" name="AutoShape 118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2" name="Group 118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704" y="76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24" name="AutoShape 118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5" name="AutoShape 118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6" name="AutoShape 118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7" name="AutoShape 118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8" name="AutoShape 118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29" name="AutoShape 118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0" name="AutoShape 119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1" name="AutoShape 119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2" name="AutoShape 119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3" name="AutoShape 119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3" name="Group 119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608" y="86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35" name="AutoShape 119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6" name="AutoShape 119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7" name="AutoShape 119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8" name="AutoShape 119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39" name="AutoShape 119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0" name="AutoShape 120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1" name="AutoShape 120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2" name="AutoShape 120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3" name="AutoShape 120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4" name="AutoShape 120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4" name="Group 120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12" y="96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46" name="AutoShape 120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7" name="AutoShape 120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8" name="AutoShape 120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49" name="AutoShape 120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0" name="AutoShape 121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1" name="AutoShape 121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2" name="AutoShape 121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3" name="AutoShape 121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4" name="AutoShape 121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5" name="AutoShape 121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15" name="Group 121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16" y="105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57" name="AutoShape 121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8" name="AutoShape 121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59" name="AutoShape 12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0" name="AutoShape 12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1" name="AutoShape 12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2" name="AutoShape 12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3" name="AutoShape 12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4" name="AutoShape 12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5" name="AutoShape 12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66" name="AutoShape 12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</a:grpSp>
                      <a:grpSp>
                        <a:nvGrpSpPr>
                          <a:cNvPr id="895" name="Group 1227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3584" y="1584"/>
                            <a:ext cx="764" cy="2163"/>
                            <a:chOff x="4416" y="192"/>
                            <a:chExt cx="1200" cy="3360"/>
                          </a:xfrm>
                        </a:grpSpPr>
                        <a:grpSp>
                          <a:nvGrpSpPr>
                            <a:cNvPr id="896" name="Group 1228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280" y="19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69" name="AutoShape 122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0" name="AutoShape 12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1" name="AutoShape 12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2" name="AutoShape 12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3" name="AutoShape 123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4" name="AutoShape 123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5" name="AutoShape 123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6" name="AutoShape 123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7" name="AutoShape 123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78" name="AutoShape 123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897" name="Group 123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184" y="28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80" name="AutoShape 124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1" name="AutoShape 124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2" name="AutoShape 124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3" name="AutoShape 124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4" name="AutoShape 124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5" name="AutoShape 124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6" name="AutoShape 124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7" name="AutoShape 124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8" name="AutoShape 124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89" name="AutoShape 124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898" name="Group 125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088" y="38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691" name="AutoShape 125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2" name="AutoShape 125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3" name="AutoShape 125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4" name="AutoShape 125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5" name="AutoShape 125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6" name="AutoShape 125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7" name="AutoShape 125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8" name="AutoShape 125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699" name="AutoShape 125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0" name="AutoShape 126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899" name="Group 126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992" y="48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02" name="AutoShape 126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3" name="AutoShape 126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4" name="AutoShape 126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5" name="AutoShape 126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6" name="AutoShape 126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7" name="AutoShape 126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8" name="AutoShape 126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09" name="AutoShape 126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0" name="AutoShape 127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1" name="AutoShape 127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0" name="Group 1272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96" y="57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13" name="AutoShape 127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4" name="AutoShape 127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5" name="AutoShape 127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6" name="AutoShape 127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7" name="AutoShape 127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8" name="AutoShape 127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19" name="AutoShape 127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0" name="AutoShape 128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1" name="AutoShape 128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2" name="AutoShape 128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1" name="Group 128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00" y="67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24" name="AutoShape 128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5" name="AutoShape 128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6" name="AutoShape 128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7" name="AutoShape 128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8" name="AutoShape 128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29" name="AutoShape 128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0" name="AutoShape 129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1" name="AutoShape 129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2" name="AutoShape 129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3" name="AutoShape 129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2" name="Group 129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704" y="76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35" name="AutoShape 129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6" name="AutoShape 129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7" name="AutoShape 129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8" name="AutoShape 129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39" name="AutoShape 129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0" name="AutoShape 130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1" name="AutoShape 130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2" name="AutoShape 130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3" name="AutoShape 130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4" name="AutoShape 130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3" name="Group 130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608" y="86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46" name="AutoShape 130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7" name="AutoShape 130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8" name="AutoShape 130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49" name="AutoShape 130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0" name="AutoShape 131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1" name="AutoShape 131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2" name="AutoShape 131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3" name="AutoShape 131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4" name="AutoShape 131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5" name="AutoShape 131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4" name="Group 131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12" y="96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57" name="AutoShape 131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8" name="AutoShape 131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59" name="AutoShape 13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0" name="AutoShape 13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1" name="AutoShape 13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2" name="AutoShape 13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3" name="AutoShape 13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4" name="AutoShape 13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5" name="AutoShape 13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6" name="AutoShape 13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05" name="Group 1327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16" y="105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2768" name="AutoShape 132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69" name="AutoShape 132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0" name="AutoShape 13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1" name="AutoShape 13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2" name="AutoShape 13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3" name="AutoShape 133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4" name="AutoShape 133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5" name="AutoShape 133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6" name="AutoShape 133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2777" name="AutoShape 133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</a:grpSp>
                    </a:grpSp>
                    <a:grpSp>
                      <a:nvGrpSpPr>
                        <a:cNvPr id="4" name="Group 133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728" y="1584"/>
                          <a:ext cx="1772" cy="2163"/>
                          <a:chOff x="3728" y="1584"/>
                          <a:chExt cx="1772" cy="2163"/>
                        </a:xfrm>
                      </a:grpSpPr>
                      <a:grpSp>
                        <a:nvGrpSpPr>
                          <a:cNvPr id="5" name="Group 133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3728" y="1584"/>
                            <a:ext cx="1484" cy="2163"/>
                            <a:chOff x="3728" y="1584"/>
                            <a:chExt cx="1484" cy="2163"/>
                          </a:xfrm>
                        </a:grpSpPr>
                        <a:grpSp>
                          <a:nvGrpSpPr>
                            <a:cNvPr id="228" name="Group 134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728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784" name="Group 134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782" name="AutoShape 13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3" name="AutoShape 13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4" name="AutoShape 13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5" name="AutoShape 13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6" name="AutoShape 13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7" name="AutoShape 13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8" name="AutoShape 13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89" name="AutoShape 13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0" name="AutoShape 13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1" name="AutoShape 135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85" name="Group 135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793" name="AutoShape 13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4" name="AutoShape 13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5" name="AutoShape 13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6" name="AutoShape 13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7" name="AutoShape 13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8" name="AutoShape 13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799" name="AutoShape 13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0" name="AutoShape 13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1" name="AutoShape 13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2" name="AutoShape 136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86" name="Group 136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04" name="AutoShape 13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5" name="AutoShape 13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6" name="AutoShape 13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7" name="AutoShape 13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8" name="AutoShape 13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09" name="AutoShape 13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0" name="AutoShape 13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1" name="AutoShape 13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2" name="AutoShape 13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3" name="AutoShape 137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87" name="Group 137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15" name="AutoShape 13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6" name="AutoShape 13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7" name="AutoShape 13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8" name="AutoShape 13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19" name="AutoShape 13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0" name="AutoShape 13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1" name="AutoShape 13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2" name="AutoShape 13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3" name="AutoShape 13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4" name="AutoShape 138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88" name="Group 138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26" name="AutoShape 13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7" name="AutoShape 13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8" name="AutoShape 13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29" name="AutoShape 13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0" name="AutoShape 13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1" name="AutoShape 13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2" name="AutoShape 13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3" name="AutoShape 13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4" name="AutoShape 13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5" name="AutoShape 139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89" name="Group 13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37" name="AutoShape 13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8" name="AutoShape 13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39" name="AutoShape 13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0" name="AutoShape 14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1" name="AutoShape 14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2" name="AutoShape 14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3" name="AutoShape 14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4" name="AutoShape 14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5" name="AutoShape 14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6" name="AutoShape 14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90" name="Group 14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48" name="AutoShape 14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49" name="AutoShape 14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0" name="AutoShape 14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1" name="AutoShape 14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2" name="AutoShape 14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3" name="AutoShape 14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4" name="AutoShape 14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5" name="AutoShape 14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6" name="AutoShape 14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57" name="AutoShape 14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91" name="Group 14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59" name="AutoShape 14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0" name="AutoShape 14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1" name="AutoShape 14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2" name="AutoShape 14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3" name="AutoShape 14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4" name="AutoShape 14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5" name="AutoShape 14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6" name="AutoShape 14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7" name="AutoShape 14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68" name="AutoShape 14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92" name="Group 14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70" name="AutoShape 14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1" name="AutoShape 14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2" name="AutoShape 14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3" name="AutoShape 14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4" name="AutoShape 14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5" name="AutoShape 14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6" name="AutoShape 14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7" name="AutoShape 14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8" name="AutoShape 14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79" name="AutoShape 14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93" name="Group 14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81" name="AutoShape 14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2" name="AutoShape 14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3" name="AutoShape 14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4" name="AutoShape 14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5" name="AutoShape 14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6" name="AutoShape 14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7" name="AutoShape 14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8" name="AutoShape 14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89" name="AutoShape 14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0" name="AutoShape 14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229" name="Group 145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872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674" name="Group 145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893" name="AutoShape 14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4" name="AutoShape 14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5" name="AutoShape 14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6" name="AutoShape 14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7" name="AutoShape 14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8" name="AutoShape 14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899" name="AutoShape 14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0" name="AutoShape 14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1" name="AutoShape 14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2" name="AutoShape 146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75" name="Group 146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04" name="AutoShape 14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5" name="AutoShape 14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6" name="AutoShape 14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7" name="AutoShape 14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8" name="AutoShape 14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09" name="AutoShape 14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0" name="AutoShape 14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1" name="AutoShape 14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2" name="AutoShape 14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3" name="AutoShape 147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76" name="Group 147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15" name="AutoShape 14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6" name="AutoShape 14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7" name="AutoShape 14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8" name="AutoShape 14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19" name="AutoShape 14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0" name="AutoShape 14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1" name="AutoShape 14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2" name="AutoShape 14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3" name="AutoShape 14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4" name="AutoShape 148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77" name="Group 148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26" name="AutoShape 14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7" name="AutoShape 14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8" name="AutoShape 14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29" name="AutoShape 14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0" name="AutoShape 14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1" name="AutoShape 14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2" name="AutoShape 14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3" name="AutoShape 14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4" name="AutoShape 14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5" name="AutoShape 149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78" name="Group 14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37" name="AutoShape 14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8" name="AutoShape 14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39" name="AutoShape 14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0" name="AutoShape 15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1" name="AutoShape 15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2" name="AutoShape 15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3" name="AutoShape 15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4" name="AutoShape 15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5" name="AutoShape 15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6" name="AutoShape 15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79" name="Group 15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48" name="AutoShape 15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49" name="AutoShape 15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0" name="AutoShape 15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1" name="AutoShape 15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2" name="AutoShape 15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3" name="AutoShape 15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4" name="AutoShape 15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5" name="AutoShape 15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6" name="AutoShape 15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57" name="AutoShape 15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80" name="Group 15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59" name="AutoShape 15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0" name="AutoShape 15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1" name="AutoShape 15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2" name="AutoShape 15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3" name="AutoShape 15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4" name="AutoShape 15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5" name="AutoShape 15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6" name="AutoShape 15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7" name="AutoShape 15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68" name="AutoShape 15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81" name="Group 15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70" name="AutoShape 15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1" name="AutoShape 15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2" name="AutoShape 15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3" name="AutoShape 15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4" name="AutoShape 15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5" name="AutoShape 15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6" name="AutoShape 15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7" name="AutoShape 15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8" name="AutoShape 15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79" name="AutoShape 15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82" name="Group 15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81" name="AutoShape 15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2" name="AutoShape 15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3" name="AutoShape 15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4" name="AutoShape 15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5" name="AutoShape 15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6" name="AutoShape 15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7" name="AutoShape 15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8" name="AutoShape 15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89" name="AutoShape 15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0" name="AutoShape 15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83" name="Group 155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2992" name="AutoShape 155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3" name="AutoShape 15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4" name="AutoShape 15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5" name="AutoShape 15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6" name="AutoShape 15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7" name="AutoShape 15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8" name="AutoShape 15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2999" name="AutoShape 15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0" name="AutoShape 15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1" name="AutoShape 15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230" name="Group 1562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016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564" name="Group 156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04" name="AutoShape 15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5" name="AutoShape 15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6" name="AutoShape 15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7" name="AutoShape 15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8" name="AutoShape 15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09" name="AutoShape 15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0" name="AutoShape 15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1" name="AutoShape 15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2" name="AutoShape 15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3" name="AutoShape 157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65" name="Group 157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15" name="AutoShape 15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6" name="AutoShape 15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7" name="AutoShape 15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8" name="AutoShape 15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19" name="AutoShape 15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0" name="AutoShape 15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1" name="AutoShape 15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2" name="AutoShape 15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3" name="AutoShape 15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4" name="AutoShape 158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66" name="Group 158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26" name="AutoShape 15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7" name="AutoShape 15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8" name="AutoShape 15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29" name="AutoShape 15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0" name="AutoShape 15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1" name="AutoShape 15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2" name="AutoShape 15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3" name="AutoShape 15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4" name="AutoShape 15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5" name="AutoShape 159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67" name="Group 15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37" name="AutoShape 15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8" name="AutoShape 15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39" name="AutoShape 15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0" name="AutoShape 16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1" name="AutoShape 16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2" name="AutoShape 16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3" name="AutoShape 16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4" name="AutoShape 16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5" name="AutoShape 16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6" name="AutoShape 16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68" name="Group 16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48" name="AutoShape 16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49" name="AutoShape 16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0" name="AutoShape 16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1" name="AutoShape 16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2" name="AutoShape 16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3" name="AutoShape 16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4" name="AutoShape 16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5" name="AutoShape 16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6" name="AutoShape 16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57" name="AutoShape 16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69" name="Group 16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59" name="AutoShape 16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0" name="AutoShape 16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1" name="AutoShape 16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2" name="AutoShape 16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3" name="AutoShape 16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4" name="AutoShape 16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5" name="AutoShape 16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6" name="AutoShape 16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7" name="AutoShape 16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68" name="AutoShape 16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70" name="Group 16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70" name="AutoShape 16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1" name="AutoShape 16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2" name="AutoShape 16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3" name="AutoShape 16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4" name="AutoShape 16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5" name="AutoShape 16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6" name="AutoShape 16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7" name="AutoShape 16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8" name="AutoShape 16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79" name="AutoShape 16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71" name="Group 16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81" name="AutoShape 16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2" name="AutoShape 16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3" name="AutoShape 16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4" name="AutoShape 16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5" name="AutoShape 16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6" name="AutoShape 16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7" name="AutoShape 16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8" name="AutoShape 16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89" name="AutoShape 16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0" name="AutoShape 16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72" name="Group 165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092" name="AutoShape 165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3" name="AutoShape 16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4" name="AutoShape 16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5" name="AutoShape 16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6" name="AutoShape 16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7" name="AutoShape 16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8" name="AutoShape 16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099" name="AutoShape 16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0" name="AutoShape 16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1" name="AutoShape 16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573" name="Group 166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03" name="AutoShape 166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4" name="AutoShape 16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5" name="AutoShape 16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6" name="AutoShape 16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7" name="AutoShape 16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8" name="AutoShape 16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09" name="AutoShape 16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0" name="AutoShape 16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1" name="AutoShape 16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2" name="AutoShape 16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231" name="Group 167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160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454" name="Group 167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15" name="AutoShape 16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6" name="AutoShape 16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7" name="AutoShape 16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8" name="AutoShape 16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19" name="AutoShape 16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0" name="AutoShape 16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1" name="AutoShape 16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2" name="AutoShape 16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3" name="AutoShape 16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4" name="AutoShape 168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55" name="Group 168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26" name="AutoShape 16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7" name="AutoShape 16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8" name="AutoShape 16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29" name="AutoShape 16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0" name="AutoShape 16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1" name="AutoShape 16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2" name="AutoShape 16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3" name="AutoShape 16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4" name="AutoShape 16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5" name="AutoShape 169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56" name="Group 16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37" name="AutoShape 16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8" name="AutoShape 16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39" name="AutoShape 16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0" name="AutoShape 17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1" name="AutoShape 17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2" name="AutoShape 17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3" name="AutoShape 17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4" name="AutoShape 17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5" name="AutoShape 17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6" name="AutoShape 17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57" name="Group 17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48" name="AutoShape 17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49" name="AutoShape 17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0" name="AutoShape 17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1" name="AutoShape 17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2" name="AutoShape 17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3" name="AutoShape 17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4" name="AutoShape 17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5" name="AutoShape 17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6" name="AutoShape 17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57" name="AutoShape 17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58" name="Group 17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59" name="AutoShape 17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0" name="AutoShape 17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1" name="AutoShape 17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2" name="AutoShape 17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3" name="AutoShape 17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4" name="AutoShape 17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5" name="AutoShape 17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6" name="AutoShape 17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7" name="AutoShape 17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68" name="AutoShape 17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59" name="Group 17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70" name="AutoShape 17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1" name="AutoShape 17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2" name="AutoShape 17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3" name="AutoShape 17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4" name="AutoShape 17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5" name="AutoShape 17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6" name="AutoShape 17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7" name="AutoShape 17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8" name="AutoShape 17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79" name="AutoShape 17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60" name="Group 17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81" name="AutoShape 17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2" name="AutoShape 17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3" name="AutoShape 17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4" name="AutoShape 17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5" name="AutoShape 17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6" name="AutoShape 17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7" name="AutoShape 17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8" name="AutoShape 17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89" name="AutoShape 17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0" name="AutoShape 17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61" name="Group 175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192" name="AutoShape 175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3" name="AutoShape 17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4" name="AutoShape 17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5" name="AutoShape 17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6" name="AutoShape 17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7" name="AutoShape 17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8" name="AutoShape 17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199" name="AutoShape 17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0" name="AutoShape 17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1" name="AutoShape 17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62" name="Group 176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03" name="AutoShape 176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4" name="AutoShape 17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5" name="AutoShape 17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6" name="AutoShape 17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7" name="AutoShape 17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8" name="AutoShape 17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09" name="AutoShape 17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0" name="AutoShape 17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1" name="AutoShape 17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2" name="AutoShape 17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463" name="Group 177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14" name="AutoShape 177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5" name="AutoShape 17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6" name="AutoShape 17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7" name="AutoShape 17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8" name="AutoShape 17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19" name="AutoShape 17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0" name="AutoShape 17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1" name="AutoShape 17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2" name="AutoShape 17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3" name="AutoShape 17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232" name="Group 178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304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344" name="Group 178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26" name="AutoShape 17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7" name="AutoShape 17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8" name="AutoShape 17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29" name="AutoShape 17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0" name="AutoShape 17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1" name="AutoShape 17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2" name="AutoShape 17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3" name="AutoShape 17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4" name="AutoShape 17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5" name="AutoShape 179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45" name="Group 17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37" name="AutoShape 17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8" name="AutoShape 17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39" name="AutoShape 17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0" name="AutoShape 18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1" name="AutoShape 18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2" name="AutoShape 18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3" name="AutoShape 18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4" name="AutoShape 18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5" name="AutoShape 18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6" name="AutoShape 18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46" name="Group 18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48" name="AutoShape 18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49" name="AutoShape 18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0" name="AutoShape 18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1" name="AutoShape 18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2" name="AutoShape 18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3" name="AutoShape 18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4" name="AutoShape 18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5" name="AutoShape 18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6" name="AutoShape 18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57" name="AutoShape 18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47" name="Group 18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59" name="AutoShape 18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0" name="AutoShape 18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1" name="AutoShape 18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2" name="AutoShape 18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3" name="AutoShape 18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4" name="AutoShape 18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5" name="AutoShape 18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6" name="AutoShape 18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7" name="AutoShape 18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68" name="AutoShape 18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48" name="Group 18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70" name="AutoShape 18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1" name="AutoShape 18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2" name="AutoShape 18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3" name="AutoShape 18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4" name="AutoShape 18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5" name="AutoShape 18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6" name="AutoShape 18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7" name="AutoShape 18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8" name="AutoShape 18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79" name="AutoShape 18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49" name="Group 18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81" name="AutoShape 18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2" name="AutoShape 18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3" name="AutoShape 18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4" name="AutoShape 18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5" name="AutoShape 18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6" name="AutoShape 18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7" name="AutoShape 18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8" name="AutoShape 18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89" name="AutoShape 18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0" name="AutoShape 18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50" name="Group 185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292" name="AutoShape 185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3" name="AutoShape 18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4" name="AutoShape 18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5" name="AutoShape 18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6" name="AutoShape 18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7" name="AutoShape 18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8" name="AutoShape 18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299" name="AutoShape 18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0" name="AutoShape 18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1" name="AutoShape 18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51" name="Group 186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03" name="AutoShape 186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4" name="AutoShape 18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5" name="AutoShape 18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6" name="AutoShape 18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7" name="AutoShape 18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8" name="AutoShape 18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09" name="AutoShape 18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0" name="AutoShape 18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1" name="AutoShape 18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2" name="AutoShape 18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52" name="Group 187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14" name="AutoShape 187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5" name="AutoShape 18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6" name="AutoShape 18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7" name="AutoShape 18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8" name="AutoShape 18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19" name="AutoShape 18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0" name="AutoShape 18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1" name="AutoShape 18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2" name="AutoShape 18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3" name="AutoShape 18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353" name="Group 188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25" name="AutoShape 188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6" name="AutoShape 18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7" name="AutoShape 18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8" name="AutoShape 18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29" name="AutoShape 18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0" name="AutoShape 18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1" name="AutoShape 18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2" name="AutoShape 18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3" name="AutoShape 18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4" name="AutoShape 18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233" name="Group 189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48" y="1584"/>
                              <a:ext cx="764" cy="2163"/>
                              <a:chOff x="4416" y="192"/>
                              <a:chExt cx="1200" cy="3360"/>
                            </a:xfrm>
                          </a:grpSpPr>
                          <a:grpSp>
                            <a:nvGrpSpPr>
                              <a:cNvPr id="234" name="Group 189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280" y="19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37" name="AutoShape 18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8" name="AutoShape 18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39" name="AutoShape 18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0" name="AutoShape 19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1" name="AutoShape 19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2" name="AutoShape 19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3" name="AutoShape 19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4" name="AutoShape 19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5" name="AutoShape 19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6" name="AutoShape 190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35" name="Group 1907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184" y="28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48" name="AutoShape 190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49" name="AutoShape 190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0" name="AutoShape 191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1" name="AutoShape 191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2" name="AutoShape 191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3" name="AutoShape 191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4" name="AutoShape 19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5" name="AutoShape 19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6" name="AutoShape 19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57" name="AutoShape 19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36" name="Group 19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088" y="38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59" name="AutoShape 19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0" name="AutoShape 19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1" name="AutoShape 192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2" name="AutoShape 192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3" name="AutoShape 192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4" name="AutoShape 19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5" name="AutoShape 19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6" name="AutoShape 19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7" name="AutoShape 19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68" name="AutoShape 19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37" name="Group 19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992" y="48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70" name="AutoShape 193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1" name="AutoShape 193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2" name="AutoShape 193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3" name="AutoShape 193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4" name="AutoShape 193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5" name="AutoShape 193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6" name="AutoShape 193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7" name="AutoShape 193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8" name="AutoShape 193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79" name="AutoShape 193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38" name="Group 19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96" y="57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81" name="AutoShape 194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2" name="AutoShape 194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3" name="AutoShape 194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4" name="AutoShape 194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5" name="AutoShape 194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6" name="AutoShape 194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7" name="AutoShape 194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8" name="AutoShape 194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89" name="AutoShape 194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0" name="AutoShape 195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39" name="Group 1951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800" y="672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392" name="AutoShape 195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3" name="AutoShape 195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4" name="AutoShape 195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5" name="AutoShape 195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6" name="AutoShape 195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7" name="AutoShape 195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8" name="AutoShape 195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399" name="AutoShape 195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0" name="AutoShape 196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1" name="AutoShape 196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40" name="Group 196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704" y="768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403" name="AutoShape 196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4" name="AutoShape 196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5" name="AutoShape 196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6" name="AutoShape 196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7" name="AutoShape 196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8" name="AutoShape 196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09" name="AutoShape 196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0" name="AutoShape 197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1" name="AutoShape 197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2" name="AutoShape 197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41" name="Group 197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608" y="864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414" name="AutoShape 197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5" name="AutoShape 197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6" name="AutoShape 197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7" name="AutoShape 197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8" name="AutoShape 197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19" name="AutoShape 197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0" name="AutoShape 198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1" name="AutoShape 198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2" name="AutoShape 198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3" name="AutoShape 198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42" name="Group 198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12" y="960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425" name="AutoShape 198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6" name="AutoShape 198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7" name="AutoShape 198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8" name="AutoShape 198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29" name="AutoShape 198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0" name="AutoShape 199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1" name="AutoShape 199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2" name="AutoShape 199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3" name="AutoShape 199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4" name="AutoShape 199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243" name="Group 199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416" y="1056"/>
                                <a:ext cx="336" cy="2496"/>
                                <a:chOff x="5088" y="1488"/>
                                <a:chExt cx="336" cy="2496"/>
                              </a:xfrm>
                            </a:grpSpPr>
                            <a:sp>
                              <a:nvSpPr>
                                <a:cNvPr id="63436" name="AutoShape 199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6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7" name="AutoShape 199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4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8" name="AutoShape 199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31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39" name="AutoShape 199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9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0" name="AutoShape 200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6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1" name="AutoShape 2001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44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2" name="AutoShape 2002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220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3" name="AutoShape 2003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96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4" name="AutoShape 200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72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63445" name="AutoShape 200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088" y="1488"/>
                                  <a:ext cx="336" cy="336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33CC3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zh-CN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umimoji="1" sz="2400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宋体" pitchFamily="2" charset="-122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zh-CN" alt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</a:grpSp>
                      <a:grpSp>
                        <a:nvGrpSpPr>
                          <a:cNvPr id="6" name="Group 2006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4592" y="1584"/>
                            <a:ext cx="764" cy="2163"/>
                            <a:chOff x="4416" y="192"/>
                            <a:chExt cx="1200" cy="3360"/>
                          </a:xfrm>
                        </a:grpSpPr>
                        <a:grpSp>
                          <a:nvGrpSpPr>
                            <a:cNvPr id="118" name="Group 2007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280" y="19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448" name="AutoShape 200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49" name="AutoShape 200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0" name="AutoShape 201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1" name="AutoShape 201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2" name="AutoShape 201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3" name="AutoShape 201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4" name="AutoShape 201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5" name="AutoShape 201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6" name="AutoShape 201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57" name="AutoShape 201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19" name="Group 2018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184" y="28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459" name="AutoShape 20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0" name="AutoShape 20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1" name="AutoShape 20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2" name="AutoShape 20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3" name="AutoShape 20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4" name="AutoShape 20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5" name="AutoShape 20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6" name="AutoShape 20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7" name="AutoShape 202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68" name="AutoShape 202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0" name="Group 202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088" y="38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470" name="AutoShape 20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1" name="AutoShape 20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2" name="AutoShape 20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3" name="AutoShape 203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4" name="AutoShape 203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5" name="AutoShape 203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6" name="AutoShape 203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7" name="AutoShape 203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8" name="AutoShape 203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79" name="AutoShape 203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1" name="Group 204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992" y="48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481" name="AutoShape 204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2" name="AutoShape 204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3" name="AutoShape 204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4" name="AutoShape 204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5" name="AutoShape 204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6" name="AutoShape 204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7" name="AutoShape 204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8" name="AutoShape 204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89" name="AutoShape 204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0" name="AutoShape 205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2" name="Group 205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96" y="57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492" name="AutoShape 205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3" name="AutoShape 205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4" name="AutoShape 205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5" name="AutoShape 205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6" name="AutoShape 205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7" name="AutoShape 205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8" name="AutoShape 205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499" name="AutoShape 205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0" name="AutoShape 206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1" name="AutoShape 206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3" name="Group 2062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00" y="67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03" name="AutoShape 206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4" name="AutoShape 206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5" name="AutoShape 206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6" name="AutoShape 206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7" name="AutoShape 206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8" name="AutoShape 206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09" name="AutoShape 206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0" name="AutoShape 207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1" name="AutoShape 207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2" name="AutoShape 207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4" name="Group 207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704" y="76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14" name="AutoShape 207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5" name="AutoShape 207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6" name="AutoShape 207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7" name="AutoShape 207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8" name="AutoShape 207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19" name="AutoShape 207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0" name="AutoShape 208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1" name="AutoShape 208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2" name="AutoShape 208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3" name="AutoShape 208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5" name="Group 208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608" y="86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25" name="AutoShape 208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6" name="AutoShape 208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7" name="AutoShape 208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8" name="AutoShape 208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29" name="AutoShape 208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0" name="AutoShape 209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1" name="AutoShape 209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2" name="AutoShape 209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3" name="AutoShape 209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4" name="AutoShape 209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6" name="Group 209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12" y="96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36" name="AutoShape 209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7" name="AutoShape 209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8" name="AutoShape 209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39" name="AutoShape 209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0" name="AutoShape 210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1" name="AutoShape 210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2" name="AutoShape 210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3" name="AutoShape 210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4" name="AutoShape 210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5" name="AutoShape 210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7" name="Group 210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16" y="105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47" name="AutoShape 210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8" name="AutoShape 210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49" name="AutoShape 210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0" name="AutoShape 211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1" name="AutoShape 211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2" name="AutoShape 211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3" name="AutoShape 211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4" name="AutoShape 211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5" name="AutoShape 211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56" name="AutoShape 211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</a:grpSp>
                      <a:grpSp>
                        <a:nvGrpSpPr>
                          <a:cNvPr id="7" name="Group 2117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4736" y="1584"/>
                            <a:ext cx="764" cy="2163"/>
                            <a:chOff x="4416" y="192"/>
                            <a:chExt cx="1200" cy="3360"/>
                          </a:xfrm>
                        </a:grpSpPr>
                        <a:grpSp>
                          <a:nvGrpSpPr>
                            <a:cNvPr id="8" name="Group 2118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280" y="19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59" name="AutoShape 21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0" name="AutoShape 21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1" name="AutoShape 21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2" name="AutoShape 21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3" name="AutoShape 21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4" name="AutoShape 21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5" name="AutoShape 21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6" name="AutoShape 21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7" name="AutoShape 212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68" name="AutoShape 212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" name="Group 212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184" y="28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70" name="AutoShape 21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1" name="AutoShape 21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2" name="AutoShape 21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3" name="AutoShape 213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4" name="AutoShape 213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5" name="AutoShape 213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6" name="AutoShape 213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7" name="AutoShape 213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8" name="AutoShape 213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79" name="AutoShape 213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0" name="Group 214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5088" y="38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81" name="AutoShape 214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2" name="AutoShape 214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3" name="AutoShape 214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4" name="AutoShape 214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5" name="AutoShape 214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6" name="AutoShape 214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7" name="AutoShape 214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8" name="AutoShape 214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89" name="AutoShape 214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0" name="AutoShape 215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1" name="Group 215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992" y="48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592" name="AutoShape 215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3" name="AutoShape 215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4" name="AutoShape 215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5" name="AutoShape 215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6" name="AutoShape 215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7" name="AutoShape 215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8" name="AutoShape 215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599" name="AutoShape 215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0" name="AutoShape 216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1" name="AutoShape 216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2" name="Group 2162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96" y="57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03" name="AutoShape 216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4" name="AutoShape 216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5" name="AutoShape 216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6" name="AutoShape 216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7" name="AutoShape 216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8" name="AutoShape 216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09" name="AutoShape 216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0" name="AutoShape 217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1" name="AutoShape 217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2" name="AutoShape 217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3" name="Group 217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800" y="672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14" name="AutoShape 217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5" name="AutoShape 217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6" name="AutoShape 217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7" name="AutoShape 217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8" name="AutoShape 217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19" name="AutoShape 217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0" name="AutoShape 218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1" name="AutoShape 218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2" name="AutoShape 218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3" name="AutoShape 218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4" name="Group 218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704" y="768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25" name="AutoShape 218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6" name="AutoShape 218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7" name="AutoShape 218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8" name="AutoShape 218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29" name="AutoShape 218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0" name="AutoShape 219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1" name="AutoShape 219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2" name="AutoShape 219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3" name="AutoShape 219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4" name="AutoShape 219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5" name="Group 219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608" y="864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36" name="AutoShape 219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7" name="AutoShape 219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8" name="AutoShape 219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39" name="AutoShape 219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0" name="AutoShape 220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1" name="AutoShape 220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2" name="AutoShape 220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3" name="AutoShape 220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4" name="AutoShape 220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5" name="AutoShape 220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6" name="Group 220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12" y="960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47" name="AutoShape 220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8" name="AutoShape 220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49" name="AutoShape 220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0" name="AutoShape 221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1" name="AutoShape 221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2" name="AutoShape 221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3" name="AutoShape 221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4" name="AutoShape 221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5" name="AutoShape 221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6" name="AutoShape 221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7" name="Group 2217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16" y="1056"/>
                              <a:ext cx="336" cy="2496"/>
                              <a:chOff x="5088" y="1488"/>
                              <a:chExt cx="336" cy="2496"/>
                            </a:xfrm>
                          </a:grpSpPr>
                          <a:sp>
                            <a:nvSpPr>
                              <a:cNvPr id="63658" name="AutoShape 2218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6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59" name="AutoShape 221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4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0" name="AutoShape 222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31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1" name="AutoShape 22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9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2" name="AutoShape 22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6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3" name="AutoShape 2223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44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4" name="AutoShape 22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220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5" name="AutoShape 22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96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6" name="AutoShape 2226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72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63667" name="AutoShape 222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088" y="1488"/>
                                <a:ext cx="336" cy="33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33CC3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zh-CN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umimoji="1" sz="2400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宋体" pitchFamily="2" charset="-122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zh-CN" altLang="en-US"/>
                                </a:p>
                              </a:txBody>
                              <a:useSpRect/>
                            </a:txSp>
                          </a:sp>
                        </a:grpSp>
                      </a:grpSp>
                    </a:grpSp>
                  </a:grpSp>
                </lc:lockedCanvas>
              </a:graphicData>
            </a:graphic>
          </wp:inline>
        </w:drawing>
      </w:r>
    </w:p>
    <w:p w:rsidR="00ED324D" w:rsidRDefault="00ED324D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ED324D" w:rsidRDefault="00ED324D" w:rsidP="00ED324D">
      <w:pPr>
        <w:rPr>
          <w:rFonts w:hint="eastAsia"/>
          <w:sz w:val="28"/>
          <w:szCs w:val="28"/>
        </w:rPr>
      </w:pPr>
    </w:p>
    <w:p w:rsidR="00ED324D" w:rsidRPr="00216FC6" w:rsidRDefault="00216FC6" w:rsidP="00216FC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216FC6">
        <w:rPr>
          <w:rFonts w:hint="eastAsia"/>
          <w:sz w:val="28"/>
          <w:szCs w:val="28"/>
        </w:rPr>
        <w:lastRenderedPageBreak/>
        <w:t>一千一千的数，十个一千是（一万）</w:t>
      </w:r>
    </w:p>
    <w:p w:rsidR="00216FC6" w:rsidRPr="00216FC6" w:rsidRDefault="00216FC6" w:rsidP="00216FC6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EB7EFD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81" type="#_x0000_t75" style="position:absolute;left:0;text-align:left;margin-left:150.75pt;margin-top:124.95pt;width:93.75pt;height:98.1pt;z-index:251699200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81" DrawAspect="Content" ObjectID="_1457110701" r:id="rId6"/>
        </w:pict>
      </w:r>
      <w:r>
        <w:rPr>
          <w:rFonts w:hint="eastAsia"/>
          <w:noProof/>
          <w:sz w:val="28"/>
          <w:szCs w:val="28"/>
        </w:rPr>
        <w:pict>
          <v:shape id="_x0000_s1283" type="#_x0000_t75" style="position:absolute;left:0;text-align:left;margin-left:375pt;margin-top:126.45pt;width:93.75pt;height:98.1pt;z-index:251701248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83" DrawAspect="Content" ObjectID="_1457110703" r:id="rId7"/>
        </w:pict>
      </w:r>
      <w:r>
        <w:rPr>
          <w:rFonts w:hint="eastAsia"/>
          <w:noProof/>
          <w:sz w:val="28"/>
          <w:szCs w:val="28"/>
        </w:rPr>
        <w:pict>
          <v:shape id="_x0000_s1282" type="#_x0000_t75" style="position:absolute;left:0;text-align:left;margin-left:269.25pt;margin-top:129.6pt;width:93.75pt;height:98.1pt;z-index:251700224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82" DrawAspect="Content" ObjectID="_1457110702" r:id="rId8"/>
        </w:pict>
      </w:r>
      <w:r>
        <w:rPr>
          <w:rFonts w:hint="eastAsia"/>
          <w:noProof/>
          <w:sz w:val="28"/>
          <w:szCs w:val="28"/>
        </w:rPr>
        <w:pict>
          <v:shape id="_x0000_s1277" type="#_x0000_t75" style="position:absolute;left:0;text-align:left;margin-left:45.75pt;margin-top:124.95pt;width:93.75pt;height:98.1pt;z-index:251695104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7" DrawAspect="Content" ObjectID="_1457110697" r:id="rId9"/>
        </w:pict>
      </w:r>
      <w:r>
        <w:rPr>
          <w:rFonts w:hint="eastAsia"/>
          <w:noProof/>
          <w:sz w:val="28"/>
          <w:szCs w:val="28"/>
        </w:rPr>
        <w:pict>
          <v:shape id="_x0000_s1278" type="#_x0000_t75" style="position:absolute;left:0;text-align:left;margin-left:-55.5pt;margin-top:129.6pt;width:93.75pt;height:98.1pt;z-index:251696128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8" DrawAspect="Content" ObjectID="_1457110698" r:id="rId10"/>
        </w:pict>
      </w:r>
      <w:r>
        <w:rPr>
          <w:rFonts w:hint="eastAsia"/>
          <w:noProof/>
          <w:sz w:val="28"/>
          <w:szCs w:val="28"/>
        </w:rPr>
        <w:pict>
          <v:shape id="_x0000_s1276" type="#_x0000_t75" style="position:absolute;left:0;text-align:left;margin-left:363pt;margin-top:.6pt;width:93.75pt;height:98.1pt;z-index:251694080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6" DrawAspect="Content" ObjectID="_1457110696" r:id="rId11"/>
        </w:pict>
      </w:r>
      <w:r>
        <w:rPr>
          <w:rFonts w:hint="eastAsia"/>
          <w:noProof/>
          <w:sz w:val="28"/>
          <w:szCs w:val="28"/>
        </w:rPr>
        <w:pict>
          <v:shape id="_x0000_s1275" type="#_x0000_t75" style="position:absolute;left:0;text-align:left;margin-left:258.75pt;margin-top:.6pt;width:93.75pt;height:98.1pt;z-index:251693056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5" DrawAspect="Content" ObjectID="_1457110695" r:id="rId12"/>
        </w:pict>
      </w:r>
      <w:r>
        <w:rPr>
          <w:rFonts w:hint="eastAsia"/>
          <w:noProof/>
          <w:sz w:val="28"/>
          <w:szCs w:val="28"/>
        </w:rPr>
        <w:pict>
          <v:shape id="_x0000_s1280" type="#_x0000_t75" style="position:absolute;left:0;text-align:left;margin-left:152.25pt;margin-top:.6pt;width:93.75pt;height:98.1pt;z-index:251698176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80" DrawAspect="Content" ObjectID="_1457110700" r:id="rId13"/>
        </w:pict>
      </w:r>
      <w:r>
        <w:rPr>
          <w:rFonts w:hint="eastAsia"/>
          <w:noProof/>
          <w:sz w:val="28"/>
          <w:szCs w:val="28"/>
        </w:rPr>
        <w:pict>
          <v:shape id="_x0000_s1279" type="#_x0000_t75" style="position:absolute;left:0;text-align:left;margin-left:45.75pt;margin-top:4.35pt;width:93.75pt;height:98.1pt;z-index:251697152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9" DrawAspect="Content" ObjectID="_1457110699" r:id="rId14"/>
        </w:pict>
      </w:r>
      <w:r>
        <w:rPr>
          <w:rFonts w:hint="eastAsia"/>
          <w:noProof/>
          <w:sz w:val="28"/>
          <w:szCs w:val="28"/>
        </w:rPr>
        <w:pict>
          <v:shape id="_x0000_s1274" type="#_x0000_t75" style="position:absolute;left:0;text-align:left;margin-left:-55.5pt;margin-top:4.35pt;width:93.75pt;height:98.1pt;z-index:251692032;mso-wrap-style:none" fillcolor="#eeb00b" strokecolor="#eaeaea">
            <v:fill color2="#60f"/>
            <v:imagedata r:id="rId5" o:title=""/>
            <v:shadow color="#200b5b"/>
          </v:shape>
          <o:OLEObject Type="Embed" ProgID="PBrush" ShapeID="_x0000_s1274" DrawAspect="Content" ObjectID="_1457110694" r:id="rId15"/>
        </w:pict>
      </w:r>
      <w:r>
        <w:rPr>
          <w:rFonts w:hint="eastAsia"/>
          <w:sz w:val="28"/>
          <w:szCs w:val="28"/>
        </w:rPr>
        <w:t xml:space="preserve"> </w:t>
      </w:r>
      <w:r w:rsidR="00EB7EFD">
        <w:rPr>
          <w:rFonts w:hint="eastAsia"/>
          <w:sz w:val="28"/>
          <w:szCs w:val="28"/>
        </w:rPr>
        <w:t xml:space="preserve">                                     </w:t>
      </w: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EB7EFD">
      <w:pPr>
        <w:pStyle w:val="a3"/>
        <w:ind w:left="720" w:firstLineChars="0" w:firstLine="0"/>
        <w:rPr>
          <w:rFonts w:hint="eastAsia"/>
          <w:sz w:val="28"/>
          <w:szCs w:val="28"/>
        </w:rPr>
      </w:pPr>
    </w:p>
    <w:p w:rsidR="00216FC6" w:rsidRDefault="00216FC6" w:rsidP="00216FC6">
      <w:pPr>
        <w:rPr>
          <w:rFonts w:hint="eastAsia"/>
          <w:sz w:val="28"/>
          <w:szCs w:val="28"/>
        </w:rPr>
      </w:pPr>
    </w:p>
    <w:p w:rsidR="00216FC6" w:rsidRPr="00216FC6" w:rsidRDefault="00216FC6" w:rsidP="00216FC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216FC6">
        <w:rPr>
          <w:rFonts w:hint="eastAsia"/>
          <w:sz w:val="28"/>
          <w:szCs w:val="28"/>
        </w:rPr>
        <w:t>认识珠算</w:t>
      </w:r>
    </w:p>
    <w:p w:rsidR="00216FC6" w:rsidRDefault="00216FC6" w:rsidP="00216FC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oval id="_x0000_s1284" style="position:absolute;left:0;text-align:left;margin-left:135.75pt;margin-top:146.55pt;width:24.75pt;height:21pt;z-index:251657215" fillcolor="#4bacc6 [3208]" strokecolor="#f2f2f2 [3041]" strokeweight="3pt">
            <v:shadow type="perspective" color="#205867 [1608]" opacity=".5" offset="1pt" offset2="-1pt"/>
          </v:oval>
        </w:pict>
      </w: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5267325" cy="2590800"/>
            <wp:effectExtent l="19050" t="0" r="9525" b="0"/>
            <wp:docPr id="424" name="图片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FC6" w:rsidRDefault="00216FC6" w:rsidP="00216FC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万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千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百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十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个</w:t>
      </w:r>
    </w:p>
    <w:p w:rsidR="00216FC6" w:rsidRDefault="00216FC6" w:rsidP="00216FC6">
      <w:pPr>
        <w:ind w:firstLineChars="350" w:firstLine="1540"/>
        <w:rPr>
          <w:rFonts w:hint="eastAsia"/>
          <w:sz w:val="44"/>
          <w:szCs w:val="44"/>
        </w:rPr>
      </w:pPr>
      <w:r w:rsidRPr="00216FC6">
        <w:rPr>
          <w:rFonts w:hint="eastAsia"/>
          <w:sz w:val="44"/>
          <w:szCs w:val="44"/>
        </w:rPr>
        <w:t>一</w:t>
      </w:r>
      <w:r w:rsidRPr="00216FC6">
        <w:rPr>
          <w:rFonts w:hint="eastAsia"/>
          <w:sz w:val="44"/>
          <w:szCs w:val="44"/>
        </w:rPr>
        <w:t xml:space="preserve"> </w:t>
      </w:r>
      <w:r w:rsidRPr="00216FC6">
        <w:rPr>
          <w:rFonts w:hint="eastAsia"/>
          <w:sz w:val="44"/>
          <w:szCs w:val="44"/>
        </w:rPr>
        <w:t>万：（</w:t>
      </w:r>
      <w:r w:rsidRPr="00216FC6">
        <w:rPr>
          <w:rFonts w:hint="eastAsia"/>
          <w:sz w:val="44"/>
          <w:szCs w:val="44"/>
        </w:rPr>
        <w:t xml:space="preserve"> 1 0 </w:t>
      </w:r>
      <w:proofErr w:type="spellStart"/>
      <w:r w:rsidRPr="00216FC6">
        <w:rPr>
          <w:rFonts w:hint="eastAsia"/>
          <w:sz w:val="44"/>
          <w:szCs w:val="44"/>
        </w:rPr>
        <w:t>0</w:t>
      </w:r>
      <w:proofErr w:type="spellEnd"/>
      <w:r w:rsidRPr="00216FC6">
        <w:rPr>
          <w:rFonts w:hint="eastAsia"/>
          <w:sz w:val="44"/>
          <w:szCs w:val="44"/>
        </w:rPr>
        <w:t xml:space="preserve"> </w:t>
      </w:r>
      <w:proofErr w:type="spellStart"/>
      <w:r w:rsidRPr="00216FC6">
        <w:rPr>
          <w:rFonts w:hint="eastAsia"/>
          <w:sz w:val="44"/>
          <w:szCs w:val="44"/>
        </w:rPr>
        <w:t>0</w:t>
      </w:r>
      <w:proofErr w:type="spellEnd"/>
      <w:r w:rsidRPr="00216FC6">
        <w:rPr>
          <w:rFonts w:hint="eastAsia"/>
          <w:sz w:val="44"/>
          <w:szCs w:val="44"/>
        </w:rPr>
        <w:t xml:space="preserve"> </w:t>
      </w:r>
      <w:proofErr w:type="spellStart"/>
      <w:r w:rsidRPr="00216FC6">
        <w:rPr>
          <w:rFonts w:hint="eastAsia"/>
          <w:sz w:val="44"/>
          <w:szCs w:val="44"/>
        </w:rPr>
        <w:t>0</w:t>
      </w:r>
      <w:proofErr w:type="spellEnd"/>
      <w:r w:rsidRPr="00216FC6">
        <w:rPr>
          <w:rFonts w:hint="eastAsia"/>
          <w:sz w:val="44"/>
          <w:szCs w:val="44"/>
        </w:rPr>
        <w:t xml:space="preserve"> </w:t>
      </w:r>
      <w:r w:rsidRPr="00216FC6">
        <w:rPr>
          <w:rFonts w:hint="eastAsia"/>
          <w:sz w:val="44"/>
          <w:szCs w:val="44"/>
        </w:rPr>
        <w:t>）</w:t>
      </w:r>
    </w:p>
    <w:p w:rsidR="00D425BF" w:rsidRDefault="00D425BF" w:rsidP="00216FC6">
      <w:pPr>
        <w:ind w:firstLineChars="350" w:firstLine="1540"/>
        <w:rPr>
          <w:rFonts w:hint="eastAsia"/>
          <w:sz w:val="44"/>
          <w:szCs w:val="44"/>
        </w:rPr>
      </w:pPr>
    </w:p>
    <w:p w:rsidR="00D425BF" w:rsidRDefault="00D425BF" w:rsidP="00216FC6">
      <w:pPr>
        <w:ind w:firstLineChars="350" w:firstLine="1540"/>
        <w:rPr>
          <w:rFonts w:hint="eastAsia"/>
          <w:sz w:val="44"/>
          <w:szCs w:val="44"/>
        </w:rPr>
      </w:pPr>
    </w:p>
    <w:p w:rsidR="00D425BF" w:rsidRPr="00D425BF" w:rsidRDefault="00D425BF" w:rsidP="00D425BF">
      <w:pPr>
        <w:rPr>
          <w:sz w:val="28"/>
          <w:szCs w:val="28"/>
        </w:rPr>
      </w:pPr>
      <w:r w:rsidRPr="00D425BF">
        <w:rPr>
          <w:rFonts w:hint="eastAsia"/>
          <w:sz w:val="28"/>
          <w:szCs w:val="28"/>
        </w:rPr>
        <w:lastRenderedPageBreak/>
        <w:t>六、顺序表</w:t>
      </w:r>
    </w:p>
    <w:tbl>
      <w:tblPr>
        <w:tblW w:w="10525" w:type="dxa"/>
        <w:tblInd w:w="995" w:type="dxa"/>
        <w:tblCellMar>
          <w:left w:w="0" w:type="dxa"/>
          <w:right w:w="0" w:type="dxa"/>
        </w:tblCellMar>
        <w:tblLook w:val="04A0"/>
      </w:tblPr>
      <w:tblGrid>
        <w:gridCol w:w="1755"/>
        <w:gridCol w:w="1754"/>
        <w:gridCol w:w="1754"/>
        <w:gridCol w:w="1754"/>
        <w:gridCol w:w="1754"/>
        <w:gridCol w:w="1754"/>
      </w:tblGrid>
      <w:tr w:rsidR="00216FC6" w:rsidRPr="00216FC6" w:rsidTr="00D425BF">
        <w:trPr>
          <w:trHeight w:val="2010"/>
        </w:trPr>
        <w:tc>
          <w:tcPr>
            <w:tcW w:w="1701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Default="00216FC6" w:rsidP="00216FC6">
            <w:pPr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万</w:t>
            </w:r>
          </w:p>
          <w:p w:rsidR="00000000" w:rsidRPr="00216FC6" w:rsidRDefault="00216FC6" w:rsidP="00216FC6">
            <w:pPr>
              <w:rPr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位</w:t>
            </w:r>
            <w:r w:rsidRPr="00216FC6">
              <w:rPr>
                <w:sz w:val="44"/>
                <w:szCs w:val="44"/>
              </w:rPr>
              <w:t xml:space="preserve">        </w:t>
            </w:r>
          </w:p>
        </w:tc>
        <w:tc>
          <w:tcPr>
            <w:tcW w:w="1701" w:type="dxa"/>
            <w:tcBorders>
              <w:top w:val="single" w:sz="18" w:space="0" w:color="EAEAEA"/>
              <w:left w:val="single" w:sz="8" w:space="0" w:color="EAEAEA"/>
              <w:bottom w:val="single" w:sz="18" w:space="0" w:color="EAEAEA"/>
              <w:right w:val="single" w:sz="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Default="00216FC6" w:rsidP="00216FC6">
            <w:pPr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千</w:t>
            </w:r>
          </w:p>
          <w:p w:rsidR="00216FC6" w:rsidRPr="00216FC6" w:rsidRDefault="00216FC6" w:rsidP="00216FC6">
            <w:pPr>
              <w:rPr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位</w:t>
            </w:r>
          </w:p>
        </w:tc>
        <w:tc>
          <w:tcPr>
            <w:tcW w:w="1701" w:type="dxa"/>
            <w:tcBorders>
              <w:top w:val="single" w:sz="18" w:space="0" w:color="EAEAEA"/>
              <w:left w:val="single" w:sz="8" w:space="0" w:color="EAEAEA"/>
              <w:bottom w:val="single" w:sz="18" w:space="0" w:color="EAEAEA"/>
              <w:right w:val="single" w:sz="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Default="00216FC6" w:rsidP="00216FC6">
            <w:pPr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百</w:t>
            </w:r>
          </w:p>
          <w:p w:rsidR="00216FC6" w:rsidRPr="00216FC6" w:rsidRDefault="00216FC6" w:rsidP="00216FC6">
            <w:pPr>
              <w:rPr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位</w:t>
            </w:r>
          </w:p>
        </w:tc>
        <w:tc>
          <w:tcPr>
            <w:tcW w:w="1701" w:type="dxa"/>
            <w:tcBorders>
              <w:top w:val="single" w:sz="18" w:space="0" w:color="EAEAEA"/>
              <w:left w:val="single" w:sz="8" w:space="0" w:color="EAEAEA"/>
              <w:bottom w:val="single" w:sz="18" w:space="0" w:color="EAEAEA"/>
              <w:right w:val="single" w:sz="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Default="00216FC6" w:rsidP="00216FC6">
            <w:pPr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十</w:t>
            </w:r>
          </w:p>
          <w:p w:rsidR="00216FC6" w:rsidRPr="00216FC6" w:rsidRDefault="00216FC6" w:rsidP="00216FC6">
            <w:pPr>
              <w:rPr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位</w:t>
            </w:r>
          </w:p>
        </w:tc>
        <w:tc>
          <w:tcPr>
            <w:tcW w:w="1701" w:type="dxa"/>
            <w:tcBorders>
              <w:top w:val="single" w:sz="18" w:space="0" w:color="EAEAEA"/>
              <w:left w:val="single" w:sz="8" w:space="0" w:color="EAEAEA"/>
              <w:bottom w:val="single" w:sz="18" w:space="0" w:color="EAEAEA"/>
              <w:right w:val="single" w:sz="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Default="00216FC6" w:rsidP="00216FC6">
            <w:pPr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个</w:t>
            </w:r>
          </w:p>
          <w:p w:rsidR="00216FC6" w:rsidRPr="00216FC6" w:rsidRDefault="00216FC6" w:rsidP="00216FC6">
            <w:pPr>
              <w:rPr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位</w:t>
            </w:r>
          </w:p>
        </w:tc>
        <w:tc>
          <w:tcPr>
            <w:tcW w:w="1701" w:type="dxa"/>
            <w:tcBorders>
              <w:top w:val="single" w:sz="18" w:space="0" w:color="EAEAEA"/>
              <w:left w:val="single" w:sz="8" w:space="0" w:color="EAEAEA"/>
              <w:bottom w:val="single" w:sz="18" w:space="0" w:color="EAEAEA"/>
              <w:right w:val="single" w:sz="18" w:space="0" w:color="EAEAEA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6FC6" w:rsidRPr="00216FC6" w:rsidRDefault="00216FC6" w:rsidP="00216FC6">
            <w:pPr>
              <w:ind w:firstLineChars="350" w:firstLine="1540"/>
              <w:rPr>
                <w:sz w:val="44"/>
                <w:szCs w:val="44"/>
              </w:rPr>
            </w:pPr>
          </w:p>
        </w:tc>
      </w:tr>
    </w:tbl>
    <w:p w:rsidR="00216FC6" w:rsidRDefault="00216FC6" w:rsidP="00216FC6">
      <w:pPr>
        <w:ind w:firstLineChars="350" w:firstLine="1540"/>
        <w:rPr>
          <w:rFonts w:hint="eastAsia"/>
          <w:sz w:val="44"/>
          <w:szCs w:val="44"/>
        </w:rPr>
      </w:pPr>
    </w:p>
    <w:p w:rsidR="00216FC6" w:rsidRPr="00D425BF" w:rsidRDefault="00216FC6" w:rsidP="00D425BF">
      <w:pPr>
        <w:rPr>
          <w:rFonts w:hint="eastAsia"/>
          <w:sz w:val="44"/>
          <w:szCs w:val="44"/>
        </w:rPr>
      </w:pPr>
    </w:p>
    <w:p w:rsidR="00216FC6" w:rsidRPr="00216FC6" w:rsidRDefault="00216FC6" w:rsidP="00216FC6">
      <w:pPr>
        <w:pStyle w:val="a3"/>
        <w:ind w:left="720" w:firstLineChars="0" w:firstLine="0"/>
        <w:rPr>
          <w:rFonts w:hint="eastAsia"/>
          <w:sz w:val="44"/>
          <w:szCs w:val="44"/>
        </w:rPr>
      </w:pPr>
    </w:p>
    <w:sectPr w:rsidR="00216FC6" w:rsidRPr="00216FC6" w:rsidSect="00AC3B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D571A"/>
    <w:multiLevelType w:val="hybridMultilevel"/>
    <w:tmpl w:val="729C695C"/>
    <w:lvl w:ilvl="0" w:tplc="AC5CE12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83F68"/>
    <w:rsid w:val="000324CE"/>
    <w:rsid w:val="00216FC6"/>
    <w:rsid w:val="005D49D0"/>
    <w:rsid w:val="00A83F68"/>
    <w:rsid w:val="00AC3B70"/>
    <w:rsid w:val="00D425BF"/>
    <w:rsid w:val="00EB7EFD"/>
    <w:rsid w:val="00ED3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b050" stroke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70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F68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ED324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ED324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0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oleObject" Target="embeddings/oleObject10.bin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2014-03-23T11:19:00Z</dcterms:created>
  <dcterms:modified xsi:type="dcterms:W3CDTF">2014-03-23T12:12:00Z</dcterms:modified>
</cp:coreProperties>
</file>